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66DF" w:rsidRDefault="00DC66DF" w:rsidP="00DC66DF">
      <w:pPr>
        <w:ind w:firstLine="720"/>
        <w:jc w:val="center"/>
        <w:rPr>
          <w:rFonts w:ascii="黑体" w:eastAsia="黑体" w:hAnsi="黑体"/>
          <w:sz w:val="36"/>
          <w:szCs w:val="36"/>
        </w:rPr>
      </w:pPr>
      <w:proofErr w:type="gramStart"/>
      <w:r w:rsidRPr="00DC66DF">
        <w:rPr>
          <w:rFonts w:ascii="黑体" w:eastAsia="黑体" w:hAnsi="黑体" w:hint="eastAsia"/>
          <w:sz w:val="36"/>
          <w:szCs w:val="36"/>
        </w:rPr>
        <w:t>极码水肥机</w:t>
      </w:r>
      <w:proofErr w:type="gramEnd"/>
      <w:r w:rsidRPr="00DC66DF">
        <w:rPr>
          <w:rFonts w:ascii="黑体" w:eastAsia="黑体" w:hAnsi="黑体" w:hint="eastAsia"/>
          <w:sz w:val="36"/>
          <w:szCs w:val="36"/>
        </w:rPr>
        <w:t>使用说明书</w:t>
      </w:r>
    </w:p>
    <w:p w:rsidR="00DC66DF" w:rsidRPr="00DC66DF" w:rsidRDefault="009110EB" w:rsidP="00DC66DF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2964675</wp:posOffset>
                </wp:positionH>
                <wp:positionV relativeFrom="paragraph">
                  <wp:posOffset>2508085</wp:posOffset>
                </wp:positionV>
                <wp:extent cx="201574" cy="5863946"/>
                <wp:effectExtent l="7303" t="68897" r="15557" b="15558"/>
                <wp:wrapNone/>
                <wp:docPr id="12" name="左大括号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1574" cy="5863946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6650B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2" o:spid="_x0000_s1026" type="#_x0000_t87" style="position:absolute;left:0;text-align:left;margin-left:233.45pt;margin-top:197.5pt;width:15.85pt;height:461.75pt;rotation:90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" adj="62" strokecolor="black [3213]" strokeweight="1pt">
                <v:stroke joinstyle="miter"/>
              </v:shape>
            </w:pict>
          </mc:Fallback>
        </mc:AlternateContent>
      </w:r>
      <w:r w:rsidR="00DC66DF" w:rsidRPr="00DC66DF">
        <w:rPr>
          <w:rFonts w:ascii="宋体" w:eastAsia="宋体" w:hAnsi="宋体" w:hint="eastAsia"/>
          <w:sz w:val="24"/>
          <w:szCs w:val="24"/>
        </w:rPr>
        <w:t>设备</w:t>
      </w:r>
      <w:r w:rsidR="00DC66DF">
        <w:rPr>
          <w:rFonts w:ascii="宋体" w:eastAsia="宋体" w:hAnsi="宋体" w:hint="eastAsia"/>
          <w:sz w:val="24"/>
          <w:szCs w:val="24"/>
        </w:rPr>
        <w:t>部件清单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2111"/>
        <w:gridCol w:w="636"/>
        <w:gridCol w:w="1912"/>
        <w:gridCol w:w="3765"/>
      </w:tblGrid>
      <w:tr w:rsidR="00776599" w:rsidTr="00736375"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设备名称</w:t>
            </w:r>
          </w:p>
        </w:tc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数量</w:t>
            </w:r>
          </w:p>
        </w:tc>
        <w:tc>
          <w:tcPr>
            <w:tcW w:w="1912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电压域</w:t>
            </w:r>
          </w:p>
        </w:tc>
        <w:tc>
          <w:tcPr>
            <w:tcW w:w="3765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776599" w:rsidTr="00736375"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电动球阀</w:t>
            </w:r>
          </w:p>
        </w:tc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1912" w:type="dxa"/>
          </w:tcPr>
          <w:p w:rsidR="00776599" w:rsidRDefault="00776599" w:rsidP="00DC66DF">
            <w:pPr>
              <w:pStyle w:val="a7"/>
              <w:ind w:firstLineChars="0" w:firstLine="0"/>
            </w:pPr>
          </w:p>
        </w:tc>
        <w:tc>
          <w:tcPr>
            <w:tcW w:w="3765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用于控制三路配肥流量</w:t>
            </w:r>
          </w:p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直连L</w:t>
            </w:r>
            <w:r>
              <w:t>298N</w:t>
            </w:r>
            <w:r>
              <w:rPr>
                <w:rFonts w:hint="eastAsia"/>
              </w:rPr>
              <w:t>电机驱动模块</w:t>
            </w:r>
          </w:p>
        </w:tc>
      </w:tr>
      <w:tr w:rsidR="00776599" w:rsidTr="00736375"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L</w:t>
            </w:r>
            <w:r>
              <w:t>298N</w:t>
            </w:r>
            <w:r>
              <w:rPr>
                <w:rFonts w:hint="eastAsia"/>
              </w:rPr>
              <w:t>电机驱动模块</w:t>
            </w:r>
          </w:p>
        </w:tc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1912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供电电压：1</w:t>
            </w:r>
            <w:r>
              <w:t>2V</w:t>
            </w:r>
          </w:p>
          <w:p w:rsidR="00776599" w:rsidRDefault="00776599" w:rsidP="00DC66DF">
            <w:pPr>
              <w:pStyle w:val="a7"/>
              <w:ind w:firstLineChars="0" w:firstLine="0"/>
            </w:pPr>
          </w:p>
        </w:tc>
        <w:tc>
          <w:tcPr>
            <w:tcW w:w="3765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用于驱动电动球阀。逻辑端与控制器相连，控制</w:t>
            </w:r>
            <w:proofErr w:type="gramStart"/>
            <w:r>
              <w:rPr>
                <w:rFonts w:hint="eastAsia"/>
              </w:rPr>
              <w:t>端直连</w:t>
            </w:r>
            <w:proofErr w:type="gramEnd"/>
            <w:r>
              <w:rPr>
                <w:rFonts w:hint="eastAsia"/>
              </w:rPr>
              <w:t>电动球阀</w:t>
            </w:r>
          </w:p>
        </w:tc>
      </w:tr>
      <w:tr w:rsidR="00776599" w:rsidTr="00736375"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极码网关</w:t>
            </w:r>
            <w:proofErr w:type="gramEnd"/>
          </w:p>
        </w:tc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912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供电电压：2</w:t>
            </w:r>
            <w:r>
              <w:t>4V</w:t>
            </w:r>
          </w:p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板内有2</w:t>
            </w:r>
            <w:r>
              <w:t>4V</w:t>
            </w:r>
            <w:r w:rsidR="00736375">
              <w:rPr>
                <w:rFonts w:hint="eastAsia"/>
              </w:rPr>
              <w:t>对外</w:t>
            </w:r>
            <w:r>
              <w:rPr>
                <w:rFonts w:hint="eastAsia"/>
              </w:rPr>
              <w:t>供电</w:t>
            </w:r>
          </w:p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和3</w:t>
            </w:r>
            <w:r>
              <w:t>.3V</w:t>
            </w:r>
            <w:r w:rsidR="00736375">
              <w:rPr>
                <w:rFonts w:hint="eastAsia"/>
              </w:rPr>
              <w:t>对外</w:t>
            </w:r>
            <w:r>
              <w:rPr>
                <w:rFonts w:hint="eastAsia"/>
              </w:rPr>
              <w:t>供电</w:t>
            </w:r>
          </w:p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（V</w:t>
            </w:r>
            <w:r>
              <w:t>CC</w:t>
            </w:r>
            <w:r>
              <w:rPr>
                <w:rFonts w:hint="eastAsia"/>
              </w:rPr>
              <w:t>）</w:t>
            </w:r>
          </w:p>
        </w:tc>
        <w:tc>
          <w:tcPr>
            <w:tcW w:w="3765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用于数据采集与上报、设备间通信</w:t>
            </w:r>
          </w:p>
        </w:tc>
      </w:tr>
      <w:tr w:rsidR="00776599" w:rsidTr="00736375"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proofErr w:type="gramStart"/>
            <w:r>
              <w:rPr>
                <w:rFonts w:hint="eastAsia"/>
              </w:rPr>
              <w:t>极码控制器</w:t>
            </w:r>
            <w:proofErr w:type="gramEnd"/>
          </w:p>
        </w:tc>
        <w:tc>
          <w:tcPr>
            <w:tcW w:w="0" w:type="auto"/>
          </w:tcPr>
          <w:p w:rsidR="00776599" w:rsidRDefault="00736375" w:rsidP="00DC66DF">
            <w:pPr>
              <w:pStyle w:val="a7"/>
              <w:ind w:firstLineChars="0" w:firstLine="0"/>
            </w:pPr>
            <w:r>
              <w:t>X</w:t>
            </w:r>
          </w:p>
        </w:tc>
        <w:tc>
          <w:tcPr>
            <w:tcW w:w="1912" w:type="dxa"/>
          </w:tcPr>
          <w:p w:rsidR="00776599" w:rsidRDefault="00736375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供电电压2</w:t>
            </w:r>
            <w:r>
              <w:t>4V</w:t>
            </w:r>
          </w:p>
          <w:p w:rsidR="00736375" w:rsidRDefault="00736375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继电器供电5</w:t>
            </w:r>
            <w:r>
              <w:t>V</w:t>
            </w:r>
          </w:p>
        </w:tc>
        <w:tc>
          <w:tcPr>
            <w:tcW w:w="3765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用于控制电机和阀门</w:t>
            </w:r>
          </w:p>
        </w:tc>
      </w:tr>
      <w:tr w:rsidR="00776599" w:rsidTr="00736375"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涡轮流量计</w:t>
            </w:r>
          </w:p>
        </w:tc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1912" w:type="dxa"/>
          </w:tcPr>
          <w:p w:rsidR="00776599" w:rsidRDefault="00736375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供电电压</w:t>
            </w:r>
            <w:r>
              <w:t>5-24V</w:t>
            </w:r>
          </w:p>
          <w:p w:rsidR="00736375" w:rsidRDefault="00736375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可用网关板上取电</w:t>
            </w:r>
          </w:p>
        </w:tc>
        <w:tc>
          <w:tcPr>
            <w:tcW w:w="3765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用于测量三路配肥流量，</w:t>
            </w:r>
            <w:proofErr w:type="gramStart"/>
            <w:r>
              <w:rPr>
                <w:rFonts w:hint="eastAsia"/>
              </w:rPr>
              <w:t>连极码</w:t>
            </w:r>
            <w:proofErr w:type="gramEnd"/>
            <w:r>
              <w:rPr>
                <w:rFonts w:hint="eastAsia"/>
              </w:rPr>
              <w:t>网关</w:t>
            </w:r>
          </w:p>
        </w:tc>
      </w:tr>
      <w:tr w:rsidR="00776599" w:rsidTr="00736375"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电磁流量计</w:t>
            </w:r>
          </w:p>
        </w:tc>
        <w:tc>
          <w:tcPr>
            <w:tcW w:w="0" w:type="auto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912" w:type="dxa"/>
          </w:tcPr>
          <w:p w:rsidR="00776599" w:rsidRDefault="00736375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供电电压2</w:t>
            </w:r>
            <w:r>
              <w:t>4V</w:t>
            </w:r>
          </w:p>
        </w:tc>
        <w:tc>
          <w:tcPr>
            <w:tcW w:w="3765" w:type="dxa"/>
          </w:tcPr>
          <w:p w:rsidR="00776599" w:rsidRDefault="00776599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用于测量总管流量，直</w:t>
            </w:r>
            <w:proofErr w:type="gramStart"/>
            <w:r>
              <w:rPr>
                <w:rFonts w:hint="eastAsia"/>
              </w:rPr>
              <w:t>连极码</w:t>
            </w:r>
            <w:proofErr w:type="gramEnd"/>
            <w:r>
              <w:rPr>
                <w:rFonts w:hint="eastAsia"/>
              </w:rPr>
              <w:t>网关</w:t>
            </w:r>
          </w:p>
        </w:tc>
      </w:tr>
      <w:tr w:rsidR="00736375" w:rsidTr="00736375">
        <w:tc>
          <w:tcPr>
            <w:tcW w:w="0" w:type="auto"/>
          </w:tcPr>
          <w:p w:rsidR="00736375" w:rsidRDefault="00736375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M</w:t>
            </w:r>
            <w:r>
              <w:t>CGS</w:t>
            </w:r>
            <w:r>
              <w:rPr>
                <w:rFonts w:hint="eastAsia"/>
              </w:rPr>
              <w:t>触摸屏</w:t>
            </w:r>
          </w:p>
        </w:tc>
        <w:tc>
          <w:tcPr>
            <w:tcW w:w="0" w:type="auto"/>
          </w:tcPr>
          <w:p w:rsidR="00736375" w:rsidRDefault="00736375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912" w:type="dxa"/>
          </w:tcPr>
          <w:p w:rsidR="00736375" w:rsidRDefault="00736375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网关板上取电2</w:t>
            </w:r>
            <w:r>
              <w:t>4V</w:t>
            </w:r>
          </w:p>
        </w:tc>
        <w:tc>
          <w:tcPr>
            <w:tcW w:w="3765" w:type="dxa"/>
          </w:tcPr>
          <w:p w:rsidR="00736375" w:rsidRDefault="00736375" w:rsidP="00DC66DF">
            <w:pPr>
              <w:pStyle w:val="a7"/>
              <w:ind w:firstLineChars="0" w:firstLine="0"/>
            </w:pPr>
            <w:r>
              <w:rPr>
                <w:rFonts w:hint="eastAsia"/>
              </w:rPr>
              <w:t>用于设定参数以及显示数据</w:t>
            </w:r>
          </w:p>
        </w:tc>
      </w:tr>
    </w:tbl>
    <w:p w:rsidR="0018163F" w:rsidRDefault="00DC66DF" w:rsidP="00DC66DF">
      <w:pPr>
        <w:pStyle w:val="a7"/>
        <w:ind w:left="480" w:firstLineChars="0" w:firstLine="0"/>
      </w:pPr>
      <w:r>
        <w:rPr>
          <w:rFonts w:hint="eastAsia"/>
        </w:rPr>
        <w:t>注：控制器必须通过L</w:t>
      </w:r>
      <w:r>
        <w:t>298N</w:t>
      </w:r>
      <w:r>
        <w:rPr>
          <w:rFonts w:hint="eastAsia"/>
        </w:rPr>
        <w:t>电机驱动模块才能连接电动球阀。</w:t>
      </w:r>
    </w:p>
    <w:p w:rsidR="008B3F15" w:rsidRDefault="001C6080" w:rsidP="001C608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设备结构</w:t>
      </w:r>
    </w:p>
    <w:p w:rsidR="00817E7A" w:rsidRPr="00817E7A" w:rsidRDefault="00817E7A" w:rsidP="00817E7A">
      <w:pPr>
        <w:pStyle w:val="a7"/>
        <w:ind w:left="480" w:firstLineChars="0" w:firstLine="0"/>
        <w:rPr>
          <w:b/>
        </w:rPr>
      </w:pPr>
      <w:r w:rsidRPr="00817E7A">
        <w:rPr>
          <w:b/>
        </w:rPr>
        <w:t>1.</w:t>
      </w:r>
      <w:r w:rsidRPr="00817E7A">
        <w:rPr>
          <w:rFonts w:hint="eastAsia"/>
          <w:b/>
        </w:rPr>
        <w:t>概述</w:t>
      </w:r>
    </w:p>
    <w:p w:rsidR="001C6080" w:rsidRDefault="001C6080" w:rsidP="001C6080">
      <w:pPr>
        <w:ind w:firstLine="420"/>
      </w:pPr>
      <w:r>
        <w:rPr>
          <w:rFonts w:hint="eastAsia"/>
        </w:rPr>
        <w:t xml:space="preserve"> </w:t>
      </w:r>
      <w:r>
        <w:t xml:space="preserve">  </w:t>
      </w:r>
    </w:p>
    <w:p w:rsidR="001C6080" w:rsidRDefault="009110EB" w:rsidP="001C6080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2313280</wp:posOffset>
                </wp:positionH>
                <wp:positionV relativeFrom="paragraph">
                  <wp:posOffset>9906</wp:posOffset>
                </wp:positionV>
                <wp:extent cx="1288796" cy="425196"/>
                <wp:effectExtent l="0" t="0" r="26035" b="13335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796" cy="42519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6080" w:rsidRDefault="001C6080" w:rsidP="001C6080">
                            <w:pPr>
                              <w:ind w:firstLine="42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CGS</w:t>
                            </w:r>
                            <w:r>
                              <w:rPr>
                                <w:rFonts w:hint="eastAsia"/>
                              </w:rPr>
                              <w:t>触摸屏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8" o:spid="_x0000_s1026" style="position:absolute;left:0;text-align:left;margin-left:182.15pt;margin-top:.8pt;width:101.5pt;height:33.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" fillcolor="white [3201]" strokecolor="black [3200]" strokeweight="1pt">
                <v:stroke joinstyle="miter"/>
                <v:textbox>
                  <w:txbxContent>
                    <w:p w:rsidR="001C6080" w:rsidRDefault="001C6080" w:rsidP="001C6080">
                      <w:pPr>
                        <w:ind w:firstLine="420"/>
                        <w:jc w:val="center"/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>CGS</w:t>
                      </w:r>
                      <w:r>
                        <w:rPr>
                          <w:rFonts w:hint="eastAsia"/>
                        </w:rPr>
                        <w:t>触摸屏</w:t>
                      </w:r>
                    </w:p>
                  </w:txbxContent>
                </v:textbox>
              </v:roundrect>
            </w:pict>
          </mc:Fallback>
        </mc:AlternateContent>
      </w:r>
    </w:p>
    <w:p w:rsidR="001C6080" w:rsidRDefault="001C6080" w:rsidP="001C6080">
      <w:pPr>
        <w:ind w:firstLine="420"/>
      </w:pPr>
    </w:p>
    <w:p w:rsidR="001C6080" w:rsidRDefault="009110EB" w:rsidP="001C6080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2917698</wp:posOffset>
                </wp:positionH>
                <wp:positionV relativeFrom="paragraph">
                  <wp:posOffset>86334</wp:posOffset>
                </wp:positionV>
                <wp:extent cx="107544" cy="327863"/>
                <wp:effectExtent l="19050" t="19050" r="45085" b="34290"/>
                <wp:wrapNone/>
                <wp:docPr id="11" name="上下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44" cy="327863"/>
                        </a:xfrm>
                        <a:prstGeom prst="upDown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423290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上下箭头 11" o:spid="_x0000_s1026" type="#_x0000_t70" style="position:absolute;left:0;text-align:left;margin-left:229.75pt;margin-top:6.8pt;width:8.45pt;height:25.8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" adj=",3543" fillcolor="white [3212]" strokecolor="black [1600]" strokeweight="1pt"/>
            </w:pict>
          </mc:Fallback>
        </mc:AlternateContent>
      </w:r>
    </w:p>
    <w:p w:rsidR="001C6080" w:rsidRDefault="001C6080" w:rsidP="001C6080">
      <w:pPr>
        <w:ind w:firstLine="420"/>
      </w:pPr>
    </w:p>
    <w:p w:rsidR="001C6080" w:rsidRDefault="009110EB" w:rsidP="001C6080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6F1B73A" wp14:editId="020EEBD7">
                <wp:simplePos x="0" y="0"/>
                <wp:positionH relativeFrom="column">
                  <wp:posOffset>2344878</wp:posOffset>
                </wp:positionH>
                <wp:positionV relativeFrom="paragraph">
                  <wp:posOffset>44349</wp:posOffset>
                </wp:positionV>
                <wp:extent cx="1281481" cy="393979"/>
                <wp:effectExtent l="0" t="0" r="13970" b="25400"/>
                <wp:wrapNone/>
                <wp:docPr id="10" name="圆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481" cy="39397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6080" w:rsidRDefault="001C6080" w:rsidP="001C6080">
                            <w:pPr>
                              <w:ind w:firstLine="420"/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极码网关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F1B73A" id="圆角矩形 10" o:spid="_x0000_s1027" style="position:absolute;left:0;text-align:left;margin-left:184.65pt;margin-top:3.5pt;width:100.9pt;height:31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" fillcolor="white [3201]" strokecolor="black [3200]" strokeweight="1pt">
                <v:stroke joinstyle="miter"/>
                <v:textbox>
                  <w:txbxContent>
                    <w:p w:rsidR="001C6080" w:rsidRDefault="001C6080" w:rsidP="001C6080">
                      <w:pPr>
                        <w:ind w:firstLine="420"/>
                        <w:jc w:val="center"/>
                      </w:pPr>
                      <w:r>
                        <w:rPr>
                          <w:rFonts w:hint="eastAsia"/>
                        </w:rPr>
                        <w:t>极码网关</w:t>
                      </w:r>
                    </w:p>
                  </w:txbxContent>
                </v:textbox>
              </v:roundrect>
            </w:pict>
          </mc:Fallback>
        </mc:AlternateContent>
      </w:r>
    </w:p>
    <w:p w:rsidR="001C6080" w:rsidRDefault="001C6080" w:rsidP="001C6080">
      <w:pPr>
        <w:ind w:firstLine="420"/>
      </w:pPr>
    </w:p>
    <w:p w:rsidR="001C6080" w:rsidRDefault="001C6080" w:rsidP="001C6080">
      <w:pPr>
        <w:ind w:firstLine="420"/>
      </w:pPr>
    </w:p>
    <w:p w:rsidR="001C6080" w:rsidRDefault="004A33E6" w:rsidP="001C6080">
      <w:pPr>
        <w:ind w:firstLine="4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104242</wp:posOffset>
                </wp:positionH>
                <wp:positionV relativeFrom="paragraph">
                  <wp:posOffset>137312</wp:posOffset>
                </wp:positionV>
                <wp:extent cx="600710" cy="1253795"/>
                <wp:effectExtent l="0" t="19050" r="8890" b="3810"/>
                <wp:wrapNone/>
                <wp:docPr id="34" name="组合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710" cy="1253795"/>
                          <a:chOff x="0" y="0"/>
                          <a:chExt cx="600710" cy="1253795"/>
                        </a:xfrm>
                      </wpg:grpSpPr>
                      <wpg:grpSp>
                        <wpg:cNvPr id="32" name="组合 32"/>
                        <wpg:cNvGrpSpPr/>
                        <wpg:grpSpPr>
                          <a:xfrm>
                            <a:off x="0" y="358445"/>
                            <a:ext cx="600710" cy="895350"/>
                            <a:chOff x="0" y="0"/>
                            <a:chExt cx="600710" cy="895527"/>
                          </a:xfrm>
                        </wpg:grpSpPr>
                        <wps:wsp>
                          <wps:cNvPr id="30" name="圆角矩形 30"/>
                          <wps:cNvSpPr/>
                          <wps:spPr>
                            <a:xfrm>
                              <a:off x="65837" y="0"/>
                              <a:ext cx="467411" cy="793394"/>
                            </a:xfrm>
                            <a:prstGeom prst="roundRect">
                              <a:avLst/>
                            </a:prstGeom>
                            <a:noFill/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文本框 31"/>
                          <wps:cNvSpPr txBox="1"/>
                          <wps:spPr>
                            <a:xfrm>
                              <a:off x="0" y="102412"/>
                              <a:ext cx="600710" cy="7931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9110EB" w:rsidRDefault="009110EB" w:rsidP="009110EB">
                                <w:pPr>
                                  <w:ind w:firstLineChars="100" w:firstLine="210"/>
                                </w:pPr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  <w:r>
                                  <w:t>#</w:t>
                                </w:r>
                              </w:p>
                              <w:p w:rsidR="009110EB" w:rsidRDefault="009110EB" w:rsidP="002B03DA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hint="eastAsia"/>
                                  </w:rPr>
                                  <w:t>采集器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3" name="上下箭头 33"/>
                        <wps:cNvSpPr/>
                        <wps:spPr>
                          <a:xfrm>
                            <a:off x="212141" y="0"/>
                            <a:ext cx="133350" cy="297180"/>
                          </a:xfrm>
                          <a:prstGeom prst="upDownArrow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4" o:spid="_x0000_s1028" style="position:absolute;left:0;text-align:left;margin-left:8.2pt;margin-top:10.8pt;width:47.3pt;height:98.7pt;z-index:251669504" coordsize="6007,12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">
                <v:group id="组合 32" o:spid="_x0000_s1029" style="position:absolute;top:3584;width:6007;height:8953" coordsize="6007,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roundrect id="圆角矩形 30" o:spid="_x0000_s1030" style="position:absolute;left:658;width:4674;height:79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" filled="f" strokecolor="black [3200]" strokeweight="1pt">
                    <v:stroke joinstyle="miter"/>
                  </v:round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31" o:spid="_x0000_s1031" type="#_x0000_t202" style="position:absolute;top:1024;width:6007;height:7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  <v:textbox>
                      <w:txbxContent>
                        <w:p w:rsidR="009110EB" w:rsidRDefault="009110EB" w:rsidP="009110EB">
                          <w:pPr>
                            <w:ind w:firstLineChars="100" w:firstLine="210"/>
                          </w:pP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t>#</w:t>
                          </w:r>
                        </w:p>
                        <w:p w:rsidR="009110EB" w:rsidRDefault="009110EB" w:rsidP="002B03DA">
                          <w:pPr>
                            <w:ind w:firstLineChars="0" w:firstLine="0"/>
                          </w:pPr>
                          <w:r>
                            <w:rPr>
                              <w:rFonts w:hint="eastAsia"/>
                            </w:rPr>
                            <w:t>采集器</w:t>
                          </w:r>
                        </w:p>
                      </w:txbxContent>
                    </v:textbox>
                  </v:shape>
                </v:group>
                <v:shapetype id="_x0000_t70" coordsize="21600,21600" o:spt="70" adj="5400,4320" path="m10800,l21600@0@3@0@3@2,21600@2,10800,21600,0@2@1@2@1@0,0@0xe">
                  <v:stroke joinstyle="miter"/>
                  <v:formulas>
                    <v:f eqn="val #1"/>
                    <v:f eqn="val #0"/>
                    <v:f eqn="sum 21600 0 #1"/>
                    <v:f eqn="sum 21600 0 #0"/>
                    <v:f eqn="prod #1 #0 10800"/>
                    <v:f eqn="sum #1 0 @4"/>
                    <v:f eqn="sum 21600 0 @5"/>
                  </v:formulas>
                  <v:path o:connecttype="custom" o:connectlocs="10800,0;0,@0;@1,10800;0,@2;10800,21600;21600,@2;@3,10800;21600,@0" o:connectangles="270,180,180,180,90,0,0,0" textboxrect="@1,@5,@3,@6"/>
                  <v:handles>
                    <v:h position="#0,#1" xrange="0,10800" yrange="0,10800"/>
                  </v:handles>
                </v:shapetype>
                <v:shape id="上下箭头 33" o:spid="_x0000_s1032" type="#_x0000_t70" style="position:absolute;left:2121;width:1333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" adj=",4846" filled="f" strokecolor="black [3200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857707</wp:posOffset>
                </wp:positionH>
                <wp:positionV relativeFrom="paragraph">
                  <wp:posOffset>137312</wp:posOffset>
                </wp:positionV>
                <wp:extent cx="600710" cy="1253795"/>
                <wp:effectExtent l="0" t="19050" r="8890" b="3810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710" cy="1253795"/>
                          <a:chOff x="0" y="0"/>
                          <a:chExt cx="600710" cy="1253795"/>
                        </a:xfrm>
                      </wpg:grpSpPr>
                      <wpg:grpSp>
                        <wpg:cNvPr id="36" name="组合 36"/>
                        <wpg:cNvGrpSpPr/>
                        <wpg:grpSpPr>
                          <a:xfrm>
                            <a:off x="0" y="358445"/>
                            <a:ext cx="600710" cy="895350"/>
                            <a:chOff x="0" y="0"/>
                            <a:chExt cx="600710" cy="895527"/>
                          </a:xfrm>
                        </wpg:grpSpPr>
                        <wps:wsp>
                          <wps:cNvPr id="37" name="圆角矩形 37"/>
                          <wps:cNvSpPr/>
                          <wps:spPr>
                            <a:xfrm>
                              <a:off x="65837" y="0"/>
                              <a:ext cx="467411" cy="793394"/>
                            </a:xfrm>
                            <a:prstGeom prst="roundRect">
                              <a:avLst/>
                            </a:prstGeom>
                            <a:noFill/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文本框 38"/>
                          <wps:cNvSpPr txBox="1"/>
                          <wps:spPr>
                            <a:xfrm>
                              <a:off x="0" y="102412"/>
                              <a:ext cx="600710" cy="7931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9110EB" w:rsidRDefault="009110EB" w:rsidP="009110EB">
                                <w:pPr>
                                  <w:ind w:firstLineChars="100" w:firstLine="210"/>
                                </w:pPr>
                                <w:r>
                                  <w:t>2#</w:t>
                                </w:r>
                              </w:p>
                              <w:p w:rsidR="009110EB" w:rsidRDefault="009110EB" w:rsidP="002B03DA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hint="eastAsia"/>
                                  </w:rPr>
                                  <w:t>采集器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" name="上下箭头 39"/>
                        <wps:cNvSpPr/>
                        <wps:spPr>
                          <a:xfrm>
                            <a:off x="212141" y="0"/>
                            <a:ext cx="133350" cy="297180"/>
                          </a:xfrm>
                          <a:prstGeom prst="upDownArrow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5" o:spid="_x0000_s1033" style="position:absolute;left:0;text-align:left;margin-left:67.55pt;margin-top:10.8pt;width:47.3pt;height:98.7pt;z-index:251670528" coordsize="6007,12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">
                <v:group id="组合 36" o:spid="_x0000_s1034" style="position:absolute;top:3584;width:6007;height:8953" coordsize="6007,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roundrect id="圆角矩形 37" o:spid="_x0000_s1035" style="position:absolute;left:658;width:4674;height:79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" filled="f" strokecolor="black [3200]" strokeweight="1pt">
                    <v:stroke joinstyle="miter"/>
                  </v:roundrect>
                  <v:shape id="文本框 38" o:spid="_x0000_s1036" type="#_x0000_t202" style="position:absolute;top:1024;width:6007;height:7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  <v:textbox>
                      <w:txbxContent>
                        <w:p w:rsidR="009110EB" w:rsidRDefault="009110EB" w:rsidP="009110EB">
                          <w:pPr>
                            <w:ind w:firstLineChars="100" w:firstLine="210"/>
                          </w:pPr>
                          <w:r>
                            <w:t>2#</w:t>
                          </w:r>
                        </w:p>
                        <w:p w:rsidR="009110EB" w:rsidRDefault="009110EB" w:rsidP="002B03DA">
                          <w:pPr>
                            <w:ind w:firstLineChars="0" w:firstLine="0"/>
                          </w:pPr>
                          <w:r>
                            <w:rPr>
                              <w:rFonts w:hint="eastAsia"/>
                            </w:rPr>
                            <w:t>采集器</w:t>
                          </w:r>
                        </w:p>
                      </w:txbxContent>
                    </v:textbox>
                  </v:shape>
                </v:group>
                <v:shape id="上下箭头 39" o:spid="_x0000_s1037" type="#_x0000_t70" style="position:absolute;left:2121;width:1333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" adj=",4846" filled="f" strokecolor="black [3200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1611173</wp:posOffset>
                </wp:positionH>
                <wp:positionV relativeFrom="paragraph">
                  <wp:posOffset>137312</wp:posOffset>
                </wp:positionV>
                <wp:extent cx="600710" cy="1253795"/>
                <wp:effectExtent l="0" t="19050" r="8890" b="3810"/>
                <wp:wrapNone/>
                <wp:docPr id="40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710" cy="1253795"/>
                          <a:chOff x="0" y="0"/>
                          <a:chExt cx="600710" cy="1253795"/>
                        </a:xfrm>
                      </wpg:grpSpPr>
                      <wpg:grpSp>
                        <wpg:cNvPr id="41" name="组合 41"/>
                        <wpg:cNvGrpSpPr/>
                        <wpg:grpSpPr>
                          <a:xfrm>
                            <a:off x="0" y="358445"/>
                            <a:ext cx="600710" cy="895350"/>
                            <a:chOff x="0" y="0"/>
                            <a:chExt cx="600710" cy="895527"/>
                          </a:xfrm>
                        </wpg:grpSpPr>
                        <wps:wsp>
                          <wps:cNvPr id="42" name="圆角矩形 42"/>
                          <wps:cNvSpPr/>
                          <wps:spPr>
                            <a:xfrm>
                              <a:off x="65837" y="0"/>
                              <a:ext cx="467411" cy="793394"/>
                            </a:xfrm>
                            <a:prstGeom prst="roundRect">
                              <a:avLst/>
                            </a:prstGeom>
                            <a:noFill/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文本框 43"/>
                          <wps:cNvSpPr txBox="1"/>
                          <wps:spPr>
                            <a:xfrm>
                              <a:off x="0" y="102412"/>
                              <a:ext cx="600710" cy="7931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9110EB" w:rsidRDefault="009110EB" w:rsidP="009110EB">
                                <w:pPr>
                                  <w:ind w:firstLineChars="100" w:firstLine="210"/>
                                </w:pPr>
                                <w:r>
                                  <w:t>1#</w:t>
                                </w:r>
                              </w:p>
                              <w:p w:rsidR="009110EB" w:rsidRDefault="009110EB" w:rsidP="002B03DA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hint="eastAsia"/>
                                  </w:rPr>
                                  <w:t>控制器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" name="上下箭头 44"/>
                        <wps:cNvSpPr/>
                        <wps:spPr>
                          <a:xfrm>
                            <a:off x="212141" y="0"/>
                            <a:ext cx="133350" cy="297180"/>
                          </a:xfrm>
                          <a:prstGeom prst="upDownArrow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0" o:spid="_x0000_s1038" style="position:absolute;left:0;text-align:left;margin-left:126.85pt;margin-top:10.8pt;width:47.3pt;height:98.7pt;z-index:251671552" coordsize="6007,12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">
                <v:group id="组合 41" o:spid="_x0000_s1039" style="position:absolute;top:3584;width:6007;height:8953" coordsize="6007,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roundrect id="圆角矩形 42" o:spid="_x0000_s1040" style="position:absolute;left:658;width:4674;height:79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" filled="f" strokecolor="black [3200]" strokeweight="1pt">
                    <v:stroke joinstyle="miter"/>
                  </v:roundrect>
                  <v:shape id="文本框 43" o:spid="_x0000_s1041" type="#_x0000_t202" style="position:absolute;top:1024;width:6007;height:7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  <v:textbox>
                      <w:txbxContent>
                        <w:p w:rsidR="009110EB" w:rsidRDefault="009110EB" w:rsidP="009110EB">
                          <w:pPr>
                            <w:ind w:firstLineChars="100" w:firstLine="210"/>
                          </w:pPr>
                          <w:r>
                            <w:t>1#</w:t>
                          </w:r>
                        </w:p>
                        <w:p w:rsidR="009110EB" w:rsidRDefault="009110EB" w:rsidP="002B03DA">
                          <w:pPr>
                            <w:ind w:firstLineChars="0" w:firstLine="0"/>
                          </w:pPr>
                          <w:r>
                            <w:rPr>
                              <w:rFonts w:hint="eastAsia"/>
                            </w:rPr>
                            <w:t>控制器</w:t>
                          </w:r>
                        </w:p>
                      </w:txbxContent>
                    </v:textbox>
                  </v:shape>
                </v:group>
                <v:shape id="上下箭头 44" o:spid="_x0000_s1042" type="#_x0000_t70" style="position:absolute;left:2121;width:1333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" adj=",4846" filled="f" strokecolor="black [3200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2371954</wp:posOffset>
                </wp:positionH>
                <wp:positionV relativeFrom="paragraph">
                  <wp:posOffset>137312</wp:posOffset>
                </wp:positionV>
                <wp:extent cx="600710" cy="1253795"/>
                <wp:effectExtent l="0" t="19050" r="8890" b="381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710" cy="1253795"/>
                          <a:chOff x="0" y="0"/>
                          <a:chExt cx="600710" cy="1253795"/>
                        </a:xfrm>
                      </wpg:grpSpPr>
                      <wpg:grpSp>
                        <wpg:cNvPr id="46" name="组合 46"/>
                        <wpg:cNvGrpSpPr/>
                        <wpg:grpSpPr>
                          <a:xfrm>
                            <a:off x="0" y="358445"/>
                            <a:ext cx="600710" cy="895350"/>
                            <a:chOff x="0" y="0"/>
                            <a:chExt cx="600710" cy="895527"/>
                          </a:xfrm>
                        </wpg:grpSpPr>
                        <wps:wsp>
                          <wps:cNvPr id="47" name="圆角矩形 47"/>
                          <wps:cNvSpPr/>
                          <wps:spPr>
                            <a:xfrm>
                              <a:off x="65837" y="0"/>
                              <a:ext cx="467411" cy="793394"/>
                            </a:xfrm>
                            <a:prstGeom prst="roundRect">
                              <a:avLst/>
                            </a:prstGeom>
                            <a:noFill/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文本框 48"/>
                          <wps:cNvSpPr txBox="1"/>
                          <wps:spPr>
                            <a:xfrm>
                              <a:off x="0" y="102412"/>
                              <a:ext cx="600710" cy="7931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9110EB" w:rsidRDefault="009110EB" w:rsidP="009110EB">
                                <w:pPr>
                                  <w:ind w:firstLineChars="100" w:firstLine="210"/>
                                </w:pPr>
                                <w:r>
                                  <w:t>2#</w:t>
                                </w:r>
                              </w:p>
                              <w:p w:rsidR="009110EB" w:rsidRDefault="009110EB" w:rsidP="002B03DA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hint="eastAsia"/>
                                  </w:rPr>
                                  <w:t>控制器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" name="上下箭头 49"/>
                        <wps:cNvSpPr/>
                        <wps:spPr>
                          <a:xfrm>
                            <a:off x="212141" y="0"/>
                            <a:ext cx="133350" cy="297180"/>
                          </a:xfrm>
                          <a:prstGeom prst="upDownArrow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5" o:spid="_x0000_s1043" style="position:absolute;left:0;text-align:left;margin-left:186.75pt;margin-top:10.8pt;width:47.3pt;height:98.7pt;z-index:251672576" coordsize="6007,12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">
                <v:group id="组合 46" o:spid="_x0000_s1044" style="position:absolute;top:3584;width:6007;height:8953" coordsize="6007,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roundrect id="圆角矩形 47" o:spid="_x0000_s1045" style="position:absolute;left:658;width:4674;height:79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" filled="f" strokecolor="black [3200]" strokeweight="1pt">
                    <v:stroke joinstyle="miter"/>
                  </v:roundrect>
                  <v:shape id="文本框 48" o:spid="_x0000_s1046" type="#_x0000_t202" style="position:absolute;top:1024;width:6007;height:7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  <v:textbox>
                      <w:txbxContent>
                        <w:p w:rsidR="009110EB" w:rsidRDefault="009110EB" w:rsidP="009110EB">
                          <w:pPr>
                            <w:ind w:firstLineChars="100" w:firstLine="210"/>
                          </w:pPr>
                          <w:r>
                            <w:t>2#</w:t>
                          </w:r>
                        </w:p>
                        <w:p w:rsidR="009110EB" w:rsidRDefault="009110EB" w:rsidP="002B03DA">
                          <w:pPr>
                            <w:ind w:firstLineChars="0" w:firstLine="0"/>
                          </w:pPr>
                          <w:r>
                            <w:rPr>
                              <w:rFonts w:hint="eastAsia"/>
                            </w:rPr>
                            <w:t>控制器</w:t>
                          </w:r>
                        </w:p>
                      </w:txbxContent>
                    </v:textbox>
                  </v:shape>
                </v:group>
                <v:shape id="上下箭头 49" o:spid="_x0000_s1047" type="#_x0000_t70" style="position:absolute;left:2121;width:1333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" adj=",4846" filled="f" strokecolor="black [3200]" strokeweight="1pt"/>
              </v:group>
            </w:pict>
          </mc:Fallback>
        </mc:AlternateContent>
      </w:r>
      <w:r w:rsidR="009110EB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1772819" wp14:editId="334A34B4">
                <wp:simplePos x="0" y="0"/>
                <wp:positionH relativeFrom="column">
                  <wp:posOffset>5394325</wp:posOffset>
                </wp:positionH>
                <wp:positionV relativeFrom="paragraph">
                  <wp:posOffset>132080</wp:posOffset>
                </wp:positionV>
                <wp:extent cx="600710" cy="1253490"/>
                <wp:effectExtent l="0" t="19050" r="8890" b="3810"/>
                <wp:wrapNone/>
                <wp:docPr id="65" name="组合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710" cy="1253490"/>
                          <a:chOff x="0" y="0"/>
                          <a:chExt cx="600710" cy="1253795"/>
                        </a:xfrm>
                      </wpg:grpSpPr>
                      <wpg:grpSp>
                        <wpg:cNvPr id="66" name="组合 66"/>
                        <wpg:cNvGrpSpPr/>
                        <wpg:grpSpPr>
                          <a:xfrm>
                            <a:off x="0" y="358445"/>
                            <a:ext cx="600710" cy="895350"/>
                            <a:chOff x="0" y="0"/>
                            <a:chExt cx="600710" cy="895527"/>
                          </a:xfrm>
                        </wpg:grpSpPr>
                        <wps:wsp>
                          <wps:cNvPr id="67" name="圆角矩形 67"/>
                          <wps:cNvSpPr/>
                          <wps:spPr>
                            <a:xfrm>
                              <a:off x="65837" y="0"/>
                              <a:ext cx="467411" cy="793394"/>
                            </a:xfrm>
                            <a:prstGeom prst="roundRect">
                              <a:avLst/>
                            </a:prstGeom>
                            <a:noFill/>
                            <a:ln w="12700"/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文本框 68"/>
                          <wps:cNvSpPr txBox="1"/>
                          <wps:spPr>
                            <a:xfrm>
                              <a:off x="0" y="102412"/>
                              <a:ext cx="600710" cy="7931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9110EB" w:rsidRDefault="004A33E6" w:rsidP="009110EB">
                                <w:pPr>
                                  <w:ind w:firstLineChars="100" w:firstLine="210"/>
                                </w:pPr>
                                <w:r>
                                  <w:t>24</w:t>
                                </w:r>
                                <w:r w:rsidR="009110EB">
                                  <w:t>#</w:t>
                                </w:r>
                              </w:p>
                              <w:p w:rsidR="009110EB" w:rsidRDefault="009110EB" w:rsidP="002B03DA">
                                <w:pPr>
                                  <w:ind w:firstLineChars="0" w:firstLine="0"/>
                                </w:pPr>
                                <w:r>
                                  <w:rPr>
                                    <w:rFonts w:hint="eastAsia"/>
                                  </w:rPr>
                                  <w:t>控制器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9" name="上下箭头 69"/>
                        <wps:cNvSpPr/>
                        <wps:spPr>
                          <a:xfrm>
                            <a:off x="212141" y="0"/>
                            <a:ext cx="133350" cy="297180"/>
                          </a:xfrm>
                          <a:prstGeom prst="upDownArrow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72819" id="组合 65" o:spid="_x0000_s1048" style="position:absolute;left:0;text-align:left;margin-left:424.75pt;margin-top:10.4pt;width:47.3pt;height:98.7pt;z-index:251677696" coordsize="6007,12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">
                <v:group id="组合 66" o:spid="_x0000_s1049" style="position:absolute;top:3584;width:6007;height:8953" coordsize="6007,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<v:roundrect id="圆角矩形 67" o:spid="_x0000_s1050" style="position:absolute;left:658;width:4674;height:79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" filled="f" strokecolor="black [3200]" strokeweight="1pt">
                    <v:stroke joinstyle="miter"/>
                  </v:roundrect>
                  <v:shape id="文本框 68" o:spid="_x0000_s1051" type="#_x0000_t202" style="position:absolute;top:1024;width:6007;height:79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  <v:textbox>
                      <w:txbxContent>
                        <w:p w:rsidR="009110EB" w:rsidRDefault="004A33E6" w:rsidP="009110EB">
                          <w:pPr>
                            <w:ind w:firstLineChars="100" w:firstLine="210"/>
                          </w:pPr>
                          <w:r>
                            <w:t>24</w:t>
                          </w:r>
                          <w:r w:rsidR="009110EB">
                            <w:t>#</w:t>
                          </w:r>
                        </w:p>
                        <w:p w:rsidR="009110EB" w:rsidRDefault="009110EB" w:rsidP="002B03DA">
                          <w:pPr>
                            <w:ind w:firstLineChars="0" w:firstLine="0"/>
                          </w:pPr>
                          <w:r>
                            <w:rPr>
                              <w:rFonts w:hint="eastAsia"/>
                            </w:rPr>
                            <w:t>控制器</w:t>
                          </w:r>
                        </w:p>
                      </w:txbxContent>
                    </v:textbox>
                  </v:shape>
                </v:group>
                <v:shape id="上下箭头 69" o:spid="_x0000_s1052" type="#_x0000_t70" style="position:absolute;left:2121;width:1333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" adj=",4846" filled="f" strokecolor="black [3200]" strokeweight="1pt"/>
              </v:group>
            </w:pict>
          </mc:Fallback>
        </mc:AlternateContent>
      </w:r>
    </w:p>
    <w:p w:rsidR="001C6080" w:rsidRDefault="001C6080" w:rsidP="001C6080">
      <w:pPr>
        <w:ind w:firstLine="420"/>
      </w:pPr>
    </w:p>
    <w:p w:rsidR="001C6080" w:rsidRDefault="001C6080" w:rsidP="001C6080">
      <w:pPr>
        <w:ind w:firstLine="420"/>
      </w:pPr>
    </w:p>
    <w:p w:rsidR="001C6080" w:rsidRDefault="001C6080" w:rsidP="001C6080">
      <w:pPr>
        <w:ind w:firstLine="420"/>
      </w:pPr>
    </w:p>
    <w:p w:rsidR="001C6080" w:rsidRPr="004A33E6" w:rsidRDefault="004A33E6" w:rsidP="001C6080">
      <w:pPr>
        <w:ind w:firstLine="420"/>
        <w:rPr>
          <w:b/>
          <w:sz w:val="44"/>
          <w:szCs w:val="44"/>
        </w:rPr>
      </w:pPr>
      <w:r>
        <w:rPr>
          <w:rFonts w:hint="eastAsia"/>
        </w:rPr>
        <w:t xml:space="preserve"> </w:t>
      </w:r>
      <w:r>
        <w:t xml:space="preserve">                                                     </w:t>
      </w:r>
      <w:r w:rsidRPr="004A33E6">
        <w:rPr>
          <w:b/>
          <w:sz w:val="44"/>
          <w:szCs w:val="44"/>
        </w:rPr>
        <w:t xml:space="preserve">  </w:t>
      </w:r>
      <w:r w:rsidRPr="004A33E6">
        <w:rPr>
          <w:rFonts w:asciiTheme="minorEastAsia" w:hAnsiTheme="minorEastAsia"/>
          <w:b/>
          <w:sz w:val="44"/>
          <w:szCs w:val="44"/>
        </w:rPr>
        <w:t>…………….</w:t>
      </w:r>
    </w:p>
    <w:p w:rsidR="001C6080" w:rsidRDefault="001C6080" w:rsidP="001C6080">
      <w:pPr>
        <w:ind w:firstLine="420"/>
      </w:pPr>
    </w:p>
    <w:p w:rsidR="004A33E6" w:rsidRDefault="004A33E6" w:rsidP="001C6080">
      <w:pPr>
        <w:ind w:firstLine="420"/>
      </w:pPr>
      <w:r>
        <w:rPr>
          <w:rFonts w:hint="eastAsia"/>
        </w:rPr>
        <w:t xml:space="preserve"> </w:t>
      </w:r>
    </w:p>
    <w:p w:rsidR="001C6080" w:rsidRDefault="004A33E6" w:rsidP="00F228CC">
      <w:pPr>
        <w:ind w:firstLine="420"/>
      </w:pPr>
      <w:r>
        <w:t>MCGS</w:t>
      </w:r>
      <w:r>
        <w:rPr>
          <w:rFonts w:hint="eastAsia"/>
        </w:rPr>
        <w:t>触摸</w:t>
      </w:r>
      <w:proofErr w:type="gramStart"/>
      <w:r>
        <w:rPr>
          <w:rFonts w:hint="eastAsia"/>
        </w:rPr>
        <w:t>屏作为</w:t>
      </w:r>
      <w:proofErr w:type="gramEnd"/>
      <w:r>
        <w:rPr>
          <w:rFonts w:hint="eastAsia"/>
        </w:rPr>
        <w:t>主站直接</w:t>
      </w:r>
      <w:proofErr w:type="gramStart"/>
      <w:r>
        <w:rPr>
          <w:rFonts w:hint="eastAsia"/>
        </w:rPr>
        <w:t>与极码网关</w:t>
      </w:r>
      <w:proofErr w:type="gramEnd"/>
      <w:r>
        <w:rPr>
          <w:rFonts w:hint="eastAsia"/>
        </w:rPr>
        <w:t>通讯，</w:t>
      </w:r>
      <w:proofErr w:type="gramStart"/>
      <w:r>
        <w:rPr>
          <w:rFonts w:hint="eastAsia"/>
        </w:rPr>
        <w:t>极码网关</w:t>
      </w:r>
      <w:proofErr w:type="gramEnd"/>
      <w:r>
        <w:rPr>
          <w:rFonts w:hint="eastAsia"/>
        </w:rPr>
        <w:t>下连控制器与采集器。网关</w:t>
      </w:r>
      <w:proofErr w:type="gramStart"/>
      <w:r>
        <w:rPr>
          <w:rFonts w:hint="eastAsia"/>
        </w:rPr>
        <w:t>板本身</w:t>
      </w:r>
      <w:proofErr w:type="gramEnd"/>
      <w:r>
        <w:rPr>
          <w:rFonts w:hint="eastAsia"/>
        </w:rPr>
        <w:t>也作为采集器负责</w:t>
      </w:r>
      <w:proofErr w:type="gramStart"/>
      <w:r>
        <w:rPr>
          <w:rFonts w:hint="eastAsia"/>
        </w:rPr>
        <w:t>水肥机</w:t>
      </w:r>
      <w:proofErr w:type="gramEnd"/>
      <w:r>
        <w:rPr>
          <w:rFonts w:hint="eastAsia"/>
        </w:rPr>
        <w:t>三路配肥流量的采集与总管流量的采集。</w:t>
      </w:r>
    </w:p>
    <w:p w:rsidR="004A33E6" w:rsidRDefault="004A33E6" w:rsidP="00F228CC">
      <w:pPr>
        <w:ind w:firstLine="420"/>
      </w:pPr>
      <w:r>
        <w:rPr>
          <w:rFonts w:hint="eastAsia"/>
        </w:rPr>
        <w:t>采集器主要负责数据的采集与计算。控制器主要用来控制阀门电机的启停，从而用来控制阀门的开闭。</w:t>
      </w:r>
    </w:p>
    <w:p w:rsidR="001C6080" w:rsidRDefault="001C6080" w:rsidP="001C6080">
      <w:pPr>
        <w:ind w:firstLine="420"/>
      </w:pPr>
    </w:p>
    <w:p w:rsidR="001C6080" w:rsidRDefault="001C6080" w:rsidP="001C6080">
      <w:pPr>
        <w:ind w:firstLine="420"/>
      </w:pPr>
    </w:p>
    <w:p w:rsidR="0090127F" w:rsidRPr="00B757FC" w:rsidRDefault="0090127F" w:rsidP="00B757FC">
      <w:pPr>
        <w:ind w:firstLine="420"/>
        <w:rPr>
          <w:rFonts w:hint="eastAsia"/>
        </w:rPr>
      </w:pPr>
    </w:p>
    <w:p w:rsidR="00817E7A" w:rsidRPr="00817E7A" w:rsidRDefault="0090007A" w:rsidP="00817E7A">
      <w:pPr>
        <w:ind w:firstLine="420"/>
        <w:rPr>
          <w:b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74930</wp:posOffset>
            </wp:positionH>
            <wp:positionV relativeFrom="paragraph">
              <wp:posOffset>204470</wp:posOffset>
            </wp:positionV>
            <wp:extent cx="5974080" cy="3035300"/>
            <wp:effectExtent l="0" t="0" r="762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B83777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57FC">
        <w:rPr>
          <w:b/>
        </w:rPr>
        <w:t>3</w:t>
      </w:r>
      <w:r w:rsidR="00817E7A" w:rsidRPr="00817E7A">
        <w:rPr>
          <w:b/>
        </w:rPr>
        <w:t>.</w:t>
      </w:r>
      <w:r w:rsidR="00817E7A" w:rsidRPr="00817E7A">
        <w:rPr>
          <w:rFonts w:hint="eastAsia"/>
          <w:b/>
        </w:rPr>
        <w:t>网关接线</w:t>
      </w:r>
    </w:p>
    <w:p w:rsidR="001C6080" w:rsidRDefault="001C6080" w:rsidP="001C6080">
      <w:pPr>
        <w:pStyle w:val="a7"/>
        <w:keepNext/>
        <w:ind w:left="480" w:firstLineChars="0" w:firstLine="0"/>
      </w:pPr>
    </w:p>
    <w:p w:rsidR="008B3F15" w:rsidRDefault="001C6080" w:rsidP="001C6080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proofErr w:type="gramStart"/>
      <w:r>
        <w:rPr>
          <w:rFonts w:hint="eastAsia"/>
        </w:rPr>
        <w:t>极码网关</w:t>
      </w:r>
      <w:proofErr w:type="gramEnd"/>
      <w:r>
        <w:rPr>
          <w:rFonts w:hint="eastAsia"/>
        </w:rPr>
        <w:t>连线示意图</w:t>
      </w:r>
    </w:p>
    <w:p w:rsidR="008B3F15" w:rsidRDefault="008B3F15" w:rsidP="00DC66DF">
      <w:pPr>
        <w:pStyle w:val="a7"/>
        <w:ind w:left="480" w:firstLineChars="0" w:firstLine="0"/>
      </w:pPr>
    </w:p>
    <w:p w:rsidR="005C0FAE" w:rsidRDefault="005C0FAE" w:rsidP="00F228CC">
      <w:pPr>
        <w:ind w:firstLine="420"/>
      </w:pPr>
      <w:proofErr w:type="gramStart"/>
      <w:r>
        <w:rPr>
          <w:rFonts w:hint="eastAsia"/>
        </w:rPr>
        <w:t>极码网关</w:t>
      </w:r>
      <w:proofErr w:type="gramEnd"/>
      <w:r>
        <w:rPr>
          <w:rFonts w:hint="eastAsia"/>
        </w:rPr>
        <w:t>采用2</w:t>
      </w:r>
      <w:r>
        <w:t>4V</w:t>
      </w:r>
      <w:r>
        <w:rPr>
          <w:rFonts w:hint="eastAsia"/>
        </w:rPr>
        <w:t>电源输入，板内提供</w:t>
      </w:r>
      <w:r>
        <w:t>4</w:t>
      </w:r>
      <w:r>
        <w:rPr>
          <w:rFonts w:hint="eastAsia"/>
        </w:rPr>
        <w:t>个2</w:t>
      </w:r>
      <w:r>
        <w:t>4V</w:t>
      </w:r>
      <w:r>
        <w:rPr>
          <w:rFonts w:hint="eastAsia"/>
        </w:rPr>
        <w:t>输出端口与2个</w:t>
      </w:r>
      <w:r>
        <w:t>VCC</w:t>
      </w:r>
      <w:r>
        <w:rPr>
          <w:rFonts w:hint="eastAsia"/>
        </w:rPr>
        <w:t>输出端口。板上有3路标准R</w:t>
      </w:r>
      <w:r>
        <w:t>S485</w:t>
      </w:r>
      <w:r>
        <w:rPr>
          <w:rFonts w:hint="eastAsia"/>
        </w:rPr>
        <w:t>接口，其中串口3用来与子站控制器采集器通讯，串口4用来与触摸屏通讯，串口5用来与</w:t>
      </w:r>
      <w:proofErr w:type="gramStart"/>
      <w:r>
        <w:rPr>
          <w:rFonts w:hint="eastAsia"/>
        </w:rPr>
        <w:t>水肥机</w:t>
      </w:r>
      <w:proofErr w:type="gramEnd"/>
      <w:r>
        <w:rPr>
          <w:rFonts w:hint="eastAsia"/>
        </w:rPr>
        <w:t>电磁流量计通讯，采集总管流量。</w:t>
      </w:r>
    </w:p>
    <w:p w:rsidR="00817E7A" w:rsidRDefault="00817E7A" w:rsidP="00F228CC">
      <w:pPr>
        <w:ind w:firstLine="420"/>
      </w:pPr>
      <w:r>
        <w:t>MCGS</w:t>
      </w:r>
      <w:r>
        <w:rPr>
          <w:rFonts w:hint="eastAsia"/>
        </w:rPr>
        <w:t>触摸屏采用2</w:t>
      </w:r>
      <w:r>
        <w:t>4V</w:t>
      </w:r>
      <w:r>
        <w:rPr>
          <w:rFonts w:hint="eastAsia"/>
        </w:rPr>
        <w:t>电源输入，可直接从网关板上2</w:t>
      </w:r>
      <w:r>
        <w:t>4V</w:t>
      </w:r>
      <w:r>
        <w:rPr>
          <w:rFonts w:hint="eastAsia"/>
        </w:rPr>
        <w:t>端口取电，R</w:t>
      </w:r>
      <w:r>
        <w:t>S485</w:t>
      </w:r>
      <w:r>
        <w:rPr>
          <w:rFonts w:hint="eastAsia"/>
        </w:rPr>
        <w:t>通讯接口</w:t>
      </w:r>
      <w:proofErr w:type="gramStart"/>
      <w:r>
        <w:rPr>
          <w:rFonts w:hint="eastAsia"/>
        </w:rPr>
        <w:t>分别连</w:t>
      </w:r>
      <w:proofErr w:type="gramEnd"/>
      <w:r>
        <w:rPr>
          <w:rFonts w:hint="eastAsia"/>
        </w:rPr>
        <w:t>P</w:t>
      </w:r>
      <w:r>
        <w:t>6</w:t>
      </w:r>
      <w:r>
        <w:rPr>
          <w:rFonts w:hint="eastAsia"/>
        </w:rPr>
        <w:t>插座上的A</w:t>
      </w:r>
      <w:r>
        <w:t>IO2</w:t>
      </w:r>
      <w:r>
        <w:rPr>
          <w:rFonts w:hint="eastAsia"/>
        </w:rPr>
        <w:t>、B</w:t>
      </w:r>
      <w:r>
        <w:t>IO2</w:t>
      </w:r>
      <w:r>
        <w:rPr>
          <w:rFonts w:hint="eastAsia"/>
        </w:rPr>
        <w:t>端口。</w:t>
      </w:r>
    </w:p>
    <w:p w:rsidR="005C0FAE" w:rsidRDefault="005C0FAE" w:rsidP="00F228CC">
      <w:pPr>
        <w:ind w:firstLine="420"/>
      </w:pPr>
      <w:r>
        <w:rPr>
          <w:rFonts w:hint="eastAsia"/>
        </w:rPr>
        <w:t>D</w:t>
      </w:r>
      <w:r>
        <w:t>ATA3</w:t>
      </w:r>
      <w:proofErr w:type="gramStart"/>
      <w:r>
        <w:rPr>
          <w:rFonts w:hint="eastAsia"/>
        </w:rPr>
        <w:t>端口接第一路</w:t>
      </w:r>
      <w:proofErr w:type="gramEnd"/>
      <w:r>
        <w:rPr>
          <w:rFonts w:hint="eastAsia"/>
        </w:rPr>
        <w:t>涡轮流量计，采集第一路配肥液流量；D</w:t>
      </w:r>
      <w:r>
        <w:t>ATA5</w:t>
      </w:r>
      <w:r>
        <w:rPr>
          <w:rFonts w:hint="eastAsia"/>
        </w:rPr>
        <w:t>端口接第二路涡轮流量计，采集第二路配肥液流量；D</w:t>
      </w:r>
      <w:r>
        <w:t>ATA4</w:t>
      </w:r>
      <w:r>
        <w:rPr>
          <w:rFonts w:hint="eastAsia"/>
        </w:rPr>
        <w:t>短偶接第三路涡轮流量计，采集第三路配肥液流量。</w:t>
      </w:r>
    </w:p>
    <w:p w:rsidR="008B3F15" w:rsidRDefault="005C0FAE" w:rsidP="00F228CC">
      <w:pPr>
        <w:ind w:firstLine="420"/>
      </w:pPr>
      <w:r>
        <w:rPr>
          <w:rFonts w:hint="eastAsia"/>
        </w:rPr>
        <w:t>使用的涡轮流量计电压域为5</w:t>
      </w:r>
      <w:r>
        <w:t>-24V</w:t>
      </w:r>
      <w:r>
        <w:rPr>
          <w:rFonts w:hint="eastAsia"/>
        </w:rPr>
        <w:t>，可以直接采用网关板上的V</w:t>
      </w:r>
      <w:r>
        <w:t>CC</w:t>
      </w:r>
      <w:r>
        <w:rPr>
          <w:rFonts w:hint="eastAsia"/>
        </w:rPr>
        <w:t>或者2</w:t>
      </w:r>
      <w:r>
        <w:t>4V</w:t>
      </w:r>
      <w:r>
        <w:rPr>
          <w:rFonts w:hint="eastAsia"/>
        </w:rPr>
        <w:t>端口供电。</w:t>
      </w:r>
      <w:r w:rsidR="00720BCE">
        <w:rPr>
          <w:rFonts w:hint="eastAsia"/>
        </w:rPr>
        <w:t>流量计红线</w:t>
      </w:r>
      <w:r w:rsidR="00817E7A">
        <w:rPr>
          <w:rFonts w:hint="eastAsia"/>
        </w:rPr>
        <w:t>为电源线</w:t>
      </w:r>
      <w:r w:rsidR="00720BCE">
        <w:rPr>
          <w:rFonts w:hint="eastAsia"/>
        </w:rPr>
        <w:t>接网关板V</w:t>
      </w:r>
      <w:r w:rsidR="00720BCE">
        <w:t>CC</w:t>
      </w:r>
      <w:r w:rsidR="00720BCE">
        <w:rPr>
          <w:rFonts w:hint="eastAsia"/>
        </w:rPr>
        <w:t>或者2</w:t>
      </w:r>
      <w:r w:rsidR="00720BCE">
        <w:t>4V</w:t>
      </w:r>
      <w:r w:rsidR="00720BCE">
        <w:rPr>
          <w:rFonts w:hint="eastAsia"/>
        </w:rPr>
        <w:t>端口，黑线</w:t>
      </w:r>
      <w:r w:rsidR="00817E7A">
        <w:rPr>
          <w:rFonts w:hint="eastAsia"/>
        </w:rPr>
        <w:t>为地线</w:t>
      </w:r>
      <w:r w:rsidR="00720BCE">
        <w:rPr>
          <w:rFonts w:hint="eastAsia"/>
        </w:rPr>
        <w:t>接网关板G</w:t>
      </w:r>
      <w:r w:rsidR="00720BCE">
        <w:t>ND</w:t>
      </w:r>
      <w:r w:rsidR="00720BCE">
        <w:rPr>
          <w:rFonts w:hint="eastAsia"/>
        </w:rPr>
        <w:t>端口，三个涡轮流量计上的黄线</w:t>
      </w:r>
      <w:r w:rsidR="00817E7A">
        <w:rPr>
          <w:rFonts w:hint="eastAsia"/>
        </w:rPr>
        <w:t>为信号线</w:t>
      </w:r>
      <w:r w:rsidR="00720BCE">
        <w:rPr>
          <w:rFonts w:hint="eastAsia"/>
        </w:rPr>
        <w:t>分别接D</w:t>
      </w:r>
      <w:r w:rsidR="00720BCE">
        <w:t>ATA3,DATA5,DATA4</w:t>
      </w:r>
      <w:r w:rsidR="00720BCE">
        <w:rPr>
          <w:rFonts w:hint="eastAsia"/>
        </w:rPr>
        <w:t>端口。</w:t>
      </w:r>
    </w:p>
    <w:p w:rsidR="00817E7A" w:rsidRPr="00024A96" w:rsidRDefault="00B757FC" w:rsidP="00817E7A">
      <w:pPr>
        <w:ind w:firstLineChars="0" w:firstLine="420"/>
        <w:rPr>
          <w:b/>
          <w:color w:val="FF0000"/>
        </w:rPr>
      </w:pPr>
      <w:r>
        <w:rPr>
          <w:b/>
          <w:color w:val="FF0000"/>
        </w:rPr>
        <w:t>4</w:t>
      </w:r>
      <w:r w:rsidR="00817E7A" w:rsidRPr="00024A96">
        <w:rPr>
          <w:b/>
          <w:color w:val="FF0000"/>
        </w:rPr>
        <w:t>.</w:t>
      </w:r>
      <w:r w:rsidR="00817E7A" w:rsidRPr="00024A96">
        <w:rPr>
          <w:rFonts w:hint="eastAsia"/>
          <w:b/>
          <w:color w:val="FF0000"/>
        </w:rPr>
        <w:t>采集器接线</w:t>
      </w:r>
    </w:p>
    <w:p w:rsidR="00817E7A" w:rsidRPr="00817E7A" w:rsidRDefault="00B757FC" w:rsidP="00817E7A">
      <w:pPr>
        <w:ind w:firstLineChars="0" w:firstLine="420"/>
        <w:rPr>
          <w:b/>
        </w:rPr>
      </w:pPr>
      <w:r>
        <w:rPr>
          <w:b/>
        </w:rPr>
        <w:t>5</w:t>
      </w:r>
      <w:r w:rsidR="00817E7A" w:rsidRPr="00817E7A">
        <w:rPr>
          <w:b/>
        </w:rPr>
        <w:t>.</w:t>
      </w:r>
      <w:r w:rsidR="00817E7A" w:rsidRPr="00817E7A">
        <w:rPr>
          <w:rFonts w:hint="eastAsia"/>
          <w:b/>
        </w:rPr>
        <w:t>控制器接线</w:t>
      </w:r>
    </w:p>
    <w:p w:rsidR="005C0FAE" w:rsidRDefault="00817E7A" w:rsidP="00817E7A">
      <w:pPr>
        <w:ind w:firstLine="420"/>
      </w:pPr>
      <w:r>
        <w:rPr>
          <w:rFonts w:hint="eastAsia"/>
        </w:rPr>
        <w:t>5#控制器和6#控制器</w:t>
      </w:r>
      <w:r w:rsidR="002B03DA">
        <w:rPr>
          <w:rFonts w:hint="eastAsia"/>
        </w:rPr>
        <w:t>（子站地址为3</w:t>
      </w:r>
      <w:r w:rsidR="002B03DA">
        <w:t>6</w:t>
      </w:r>
      <w:r w:rsidR="002B03DA">
        <w:rPr>
          <w:rFonts w:hint="eastAsia"/>
        </w:rPr>
        <w:t>和3</w:t>
      </w:r>
      <w:r w:rsidR="002B03DA">
        <w:t>7</w:t>
      </w:r>
      <w:r w:rsidR="002B03DA">
        <w:rPr>
          <w:rFonts w:hint="eastAsia"/>
        </w:rPr>
        <w:t>）</w:t>
      </w:r>
      <w:r>
        <w:rPr>
          <w:rFonts w:hint="eastAsia"/>
        </w:rPr>
        <w:t>作为水肥配肥支管流量控制使用，需通过L</w:t>
      </w:r>
      <w:r>
        <w:t>298N</w:t>
      </w:r>
      <w:r>
        <w:rPr>
          <w:rFonts w:hint="eastAsia"/>
        </w:rPr>
        <w:t>电机驱动三路配肥支管上的电动阀，以达到自动控制配肥流量，从而实现施肥定浓度的功能。</w:t>
      </w:r>
      <w:r w:rsidR="0090007A">
        <w:rPr>
          <w:rFonts w:hint="eastAsia"/>
        </w:rPr>
        <w:t>其余控制器作为普通控制器，用于控制施肥区域阀门开闭，从而实现指定区域施肥的功能。</w:t>
      </w:r>
    </w:p>
    <w:p w:rsidR="00024A96" w:rsidRPr="005C0FAE" w:rsidRDefault="00024A96" w:rsidP="00F228CC">
      <w:pPr>
        <w:ind w:firstLine="420"/>
      </w:pPr>
      <w:r>
        <w:t>5</w:t>
      </w:r>
      <w:r>
        <w:rPr>
          <w:rFonts w:hint="eastAsia"/>
        </w:rPr>
        <w:t>#与6#控制器连线说明如下图所示，控制器需要2</w:t>
      </w:r>
      <w:r>
        <w:t>4V</w:t>
      </w:r>
      <w:r>
        <w:rPr>
          <w:rFonts w:hint="eastAsia"/>
        </w:rPr>
        <w:t>电源，板上继电器需要5</w:t>
      </w:r>
      <w:r>
        <w:t>V</w:t>
      </w:r>
      <w:r>
        <w:rPr>
          <w:rFonts w:hint="eastAsia"/>
        </w:rPr>
        <w:t>电源驱动。控制器有两组</w:t>
      </w:r>
      <w:r w:rsidR="00A35AEF">
        <w:rPr>
          <w:rFonts w:hint="eastAsia"/>
        </w:rPr>
        <w:t>开关</w:t>
      </w:r>
      <w:r>
        <w:rPr>
          <w:rFonts w:hint="eastAsia"/>
        </w:rPr>
        <w:t>和与之对应的逻辑控制端口。其对应关系如图所示。横向拨动的</w:t>
      </w:r>
      <w:r w:rsidR="00A35AEF">
        <w:rPr>
          <w:rFonts w:hint="eastAsia"/>
        </w:rPr>
        <w:t>开关</w:t>
      </w:r>
      <w:r>
        <w:rPr>
          <w:rFonts w:hint="eastAsia"/>
        </w:rPr>
        <w:t>可向左或向右拨动，拨到图示方向的左边即为自动控制，此时电机由控制器自动控制，拨到右边则切换成手动控制。手动控制的</w:t>
      </w:r>
      <w:r w:rsidR="00A35AEF">
        <w:rPr>
          <w:rFonts w:hint="eastAsia"/>
        </w:rPr>
        <w:t>开关</w:t>
      </w:r>
      <w:r>
        <w:rPr>
          <w:rFonts w:hint="eastAsia"/>
        </w:rPr>
        <w:t>有上中下三态，往上</w:t>
      </w:r>
      <w:proofErr w:type="gramStart"/>
      <w:r>
        <w:rPr>
          <w:rFonts w:hint="eastAsia"/>
        </w:rPr>
        <w:t>拨控制</w:t>
      </w:r>
      <w:proofErr w:type="gramEnd"/>
      <w:r>
        <w:rPr>
          <w:rFonts w:hint="eastAsia"/>
        </w:rPr>
        <w:t>阀门关，拨到中间阀门制动，保持原位，往下拨阀门打开。</w:t>
      </w:r>
    </w:p>
    <w:p w:rsidR="002F2626" w:rsidRDefault="00F228CC" w:rsidP="00024A96">
      <w:pPr>
        <w:pStyle w:val="a7"/>
        <w:ind w:left="480" w:firstLineChars="0" w:firstLine="0"/>
        <w:rPr>
          <w:b/>
          <w:color w:val="FF0000"/>
        </w:rPr>
      </w:pPr>
      <w:r>
        <w:rPr>
          <w:rFonts w:hint="eastAsia"/>
          <w:b/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806374</wp:posOffset>
            </wp:positionH>
            <wp:positionV relativeFrom="paragraph">
              <wp:posOffset>4849698</wp:posOffset>
            </wp:positionV>
            <wp:extent cx="4586681" cy="3340945"/>
            <wp:effectExtent l="0" t="0" r="4445" b="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60030A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681" cy="334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4A96" w:rsidRPr="00024A96">
        <w:rPr>
          <w:rFonts w:hint="eastAsia"/>
          <w:b/>
          <w:color w:val="FF0000"/>
        </w:rPr>
        <w:t>其余控制器接线。</w:t>
      </w:r>
      <w:r w:rsidR="00024A96" w:rsidRPr="00024A96">
        <w:rPr>
          <w:b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D2E03F" wp14:editId="2EF1AD33">
                <wp:simplePos x="0" y="0"/>
                <wp:positionH relativeFrom="column">
                  <wp:posOffset>-57150</wp:posOffset>
                </wp:positionH>
                <wp:positionV relativeFrom="paragraph">
                  <wp:posOffset>4125595</wp:posOffset>
                </wp:positionV>
                <wp:extent cx="5942330" cy="635"/>
                <wp:effectExtent l="0" t="0" r="0" b="0"/>
                <wp:wrapTopAndBottom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24A96" w:rsidRDefault="00024A96" w:rsidP="00024A96">
                            <w:pPr>
                              <w:pStyle w:val="a9"/>
                              <w:ind w:firstLine="40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极码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控制器连线示意图</w:t>
                            </w:r>
                          </w:p>
                          <w:p w:rsidR="00024A96" w:rsidRPr="00024A96" w:rsidRDefault="00024A96" w:rsidP="00F228CC">
                            <w:pPr>
                              <w:pStyle w:val="a7"/>
                            </w:pPr>
                            <w:r>
                              <w:rPr>
                                <w:rFonts w:hint="eastAsia"/>
                              </w:rPr>
                              <w:t>注：控制器必须连接L</w:t>
                            </w:r>
                            <w:r>
                              <w:t>298N</w:t>
                            </w:r>
                            <w:r>
                              <w:rPr>
                                <w:rFonts w:hint="eastAsia"/>
                              </w:rPr>
                              <w:t>电机驱动模块才能驱动电机，不可直接连电机！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2E03F" id="文本框 1" o:spid="_x0000_s1053" type="#_x0000_t202" style="position:absolute;left:0;text-align:left;margin-left:-4.5pt;margin-top:324.85pt;width:467.9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" stroked="f">
                <v:textbox style="mso-fit-shape-to-text:t" inset="0,0,0,0">
                  <w:txbxContent>
                    <w:p w:rsidR="00024A96" w:rsidRDefault="00024A96" w:rsidP="00024A96">
                      <w:pPr>
                        <w:pStyle w:val="a9"/>
                        <w:ind w:firstLine="400"/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极码</w:t>
                      </w:r>
                      <w:r>
                        <w:rPr>
                          <w:rFonts w:hint="eastAsia"/>
                        </w:rPr>
                        <w:t>5</w:t>
                      </w:r>
                      <w:r>
                        <w:t>#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6</w:t>
                      </w:r>
                      <w:r>
                        <w:t>#</w:t>
                      </w:r>
                      <w:r>
                        <w:rPr>
                          <w:rFonts w:hint="eastAsia"/>
                        </w:rPr>
                        <w:t>控制器连线示意图</w:t>
                      </w:r>
                    </w:p>
                    <w:p w:rsidR="00024A96" w:rsidRPr="00024A96" w:rsidRDefault="00024A96" w:rsidP="00F228CC">
                      <w:pPr>
                        <w:pStyle w:val="a7"/>
                      </w:pPr>
                      <w:r>
                        <w:rPr>
                          <w:rFonts w:hint="eastAsia"/>
                        </w:rPr>
                        <w:t>注：控制器必须连接L</w:t>
                      </w:r>
                      <w:r>
                        <w:t>298N</w:t>
                      </w:r>
                      <w:r>
                        <w:rPr>
                          <w:rFonts w:hint="eastAsia"/>
                        </w:rPr>
                        <w:t>电机驱动模块才能驱动电机，不可直接连电机！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0007A" w:rsidRPr="00024A96">
        <w:rPr>
          <w:b/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432</wp:posOffset>
            </wp:positionV>
            <wp:extent cx="5942330" cy="4068445"/>
            <wp:effectExtent l="0" t="0" r="1270" b="8255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002634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4A96" w:rsidRPr="00024A96" w:rsidRDefault="00024A96" w:rsidP="00024A96">
      <w:pPr>
        <w:pStyle w:val="a7"/>
        <w:ind w:left="480" w:firstLineChars="0" w:firstLine="0"/>
        <w:rPr>
          <w:b/>
        </w:rPr>
      </w:pPr>
    </w:p>
    <w:p w:rsidR="002F2626" w:rsidRDefault="002F2626" w:rsidP="002F2626">
      <w:pPr>
        <w:pStyle w:val="a9"/>
        <w:ind w:firstLine="400"/>
        <w:jc w:val="center"/>
      </w:pPr>
      <w:r>
        <w:rPr>
          <w:rFonts w:hint="eastAsia"/>
        </w:rPr>
        <w:t>图</w:t>
      </w:r>
      <w:r w:rsidR="00024A96">
        <w:t>3</w:t>
      </w:r>
      <w:r>
        <w:t xml:space="preserve"> L298N</w:t>
      </w:r>
      <w:r>
        <w:rPr>
          <w:rFonts w:hint="eastAsia"/>
        </w:rPr>
        <w:t>电机驱动模块</w:t>
      </w:r>
    </w:p>
    <w:p w:rsidR="00F228CC" w:rsidRDefault="002F2626" w:rsidP="00F228CC">
      <w:pPr>
        <w:pStyle w:val="a7"/>
        <w:jc w:val="both"/>
      </w:pPr>
      <w:r>
        <w:rPr>
          <w:rFonts w:hint="eastAsia"/>
        </w:rPr>
        <w:t>L</w:t>
      </w:r>
      <w:r>
        <w:t>298N</w:t>
      </w:r>
      <w:r w:rsidR="00711C30">
        <w:rPr>
          <w:rFonts w:hint="eastAsia"/>
        </w:rPr>
        <w:t>电机驱动模块</w:t>
      </w:r>
      <w:r>
        <w:rPr>
          <w:rFonts w:hint="eastAsia"/>
        </w:rPr>
        <w:t>采用1</w:t>
      </w:r>
      <w:r>
        <w:t>2V</w:t>
      </w:r>
      <w:r>
        <w:rPr>
          <w:rFonts w:hint="eastAsia"/>
        </w:rPr>
        <w:t>供电，板内有5</w:t>
      </w:r>
      <w:r>
        <w:t>V</w:t>
      </w:r>
      <w:r>
        <w:rPr>
          <w:rFonts w:hint="eastAsia"/>
        </w:rPr>
        <w:t>电压输出，可以用来连接逻辑控制端口驱动电机。每个</w:t>
      </w:r>
      <w:r>
        <w:rPr>
          <w:rFonts w:hint="eastAsia"/>
        </w:rPr>
        <w:lastRenderedPageBreak/>
        <w:t>L</w:t>
      </w:r>
      <w:r>
        <w:t>298N</w:t>
      </w:r>
      <w:r>
        <w:rPr>
          <w:rFonts w:hint="eastAsia"/>
        </w:rPr>
        <w:t>电机驱动模块可以连接两路控制信号，控制端口A由逻辑控制端口上的I</w:t>
      </w:r>
      <w:r>
        <w:t>N1</w:t>
      </w:r>
      <w:r>
        <w:rPr>
          <w:rFonts w:hint="eastAsia"/>
        </w:rPr>
        <w:t>、I</w:t>
      </w:r>
      <w:r>
        <w:t>N2</w:t>
      </w:r>
      <w:r>
        <w:rPr>
          <w:rFonts w:hint="eastAsia"/>
        </w:rPr>
        <w:t>控制，控制端口B由逻辑控制端口上的I</w:t>
      </w:r>
      <w:r>
        <w:t>N3</w:t>
      </w:r>
      <w:r>
        <w:rPr>
          <w:rFonts w:hint="eastAsia"/>
        </w:rPr>
        <w:t>、I</w:t>
      </w:r>
      <w:r>
        <w:t>N4</w:t>
      </w:r>
      <w:r>
        <w:rPr>
          <w:rFonts w:hint="eastAsia"/>
        </w:rPr>
        <w:t>控制。逻辑控制端口</w:t>
      </w:r>
      <w:r w:rsidR="00F228CC">
        <w:rPr>
          <w:rFonts w:hint="eastAsia"/>
        </w:rPr>
        <w:t>上的I</w:t>
      </w:r>
      <w:r w:rsidR="00F228CC">
        <w:t>N1</w:t>
      </w:r>
      <w:r w:rsidR="00F228CC">
        <w:rPr>
          <w:rFonts w:hint="eastAsia"/>
        </w:rPr>
        <w:t>、</w:t>
      </w:r>
      <w:r w:rsidR="00F228CC">
        <w:t>IN2</w:t>
      </w:r>
      <w:r w:rsidR="00F228CC">
        <w:rPr>
          <w:rFonts w:hint="eastAsia"/>
        </w:rPr>
        <w:t>、</w:t>
      </w:r>
      <w:r w:rsidR="00F228CC">
        <w:t>IN3</w:t>
      </w:r>
      <w:r w:rsidR="00F228CC">
        <w:rPr>
          <w:rFonts w:hint="eastAsia"/>
        </w:rPr>
        <w:t>、</w:t>
      </w:r>
      <w:r w:rsidR="00F228CC">
        <w:t>IN4</w:t>
      </w:r>
      <w:r w:rsidR="00F228CC">
        <w:rPr>
          <w:rFonts w:hint="eastAsia"/>
        </w:rPr>
        <w:t>分别</w:t>
      </w:r>
      <w:r>
        <w:rPr>
          <w:rFonts w:hint="eastAsia"/>
        </w:rPr>
        <w:t>直连控制器的K</w:t>
      </w:r>
      <w:r>
        <w:t>0</w:t>
      </w:r>
      <w:r>
        <w:rPr>
          <w:rFonts w:hint="eastAsia"/>
        </w:rPr>
        <w:t>、K</w:t>
      </w:r>
      <w:r>
        <w:t>1</w:t>
      </w:r>
      <w:r w:rsidR="00F228CC">
        <w:rPr>
          <w:rFonts w:hint="eastAsia"/>
        </w:rPr>
        <w:t>、K</w:t>
      </w:r>
      <w:r w:rsidR="00F228CC">
        <w:t>2</w:t>
      </w:r>
      <w:r w:rsidR="00F228CC">
        <w:rPr>
          <w:rFonts w:hint="eastAsia"/>
        </w:rPr>
        <w:t>、K</w:t>
      </w:r>
      <w:r w:rsidR="00F228CC">
        <w:t>3</w:t>
      </w:r>
      <w:r>
        <w:rPr>
          <w:rFonts w:hint="eastAsia"/>
        </w:rPr>
        <w:t>插头。控制端口A和B直连电动球阀。</w:t>
      </w:r>
    </w:p>
    <w:p w:rsidR="00F228CC" w:rsidRDefault="00F228CC" w:rsidP="00F228CC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使用说明</w:t>
      </w:r>
    </w:p>
    <w:p w:rsidR="00F228CC" w:rsidRDefault="00F228CC" w:rsidP="00F228CC">
      <w:pPr>
        <w:ind w:firstLine="420"/>
      </w:pPr>
      <w:proofErr w:type="gramStart"/>
      <w:r>
        <w:rPr>
          <w:rFonts w:hint="eastAsia"/>
        </w:rPr>
        <w:t>水</w:t>
      </w:r>
      <w:r w:rsidR="00A35AEF">
        <w:rPr>
          <w:rFonts w:hint="eastAsia"/>
        </w:rPr>
        <w:t>肥</w:t>
      </w:r>
      <w:r>
        <w:rPr>
          <w:rFonts w:hint="eastAsia"/>
        </w:rPr>
        <w:t>机</w:t>
      </w:r>
      <w:proofErr w:type="gramEnd"/>
      <w:r>
        <w:rPr>
          <w:rFonts w:hint="eastAsia"/>
        </w:rPr>
        <w:t>主要用户交互界面是M</w:t>
      </w:r>
      <w:r>
        <w:t>CGS</w:t>
      </w:r>
      <w:r>
        <w:rPr>
          <w:rFonts w:hint="eastAsia"/>
        </w:rPr>
        <w:t>触摸屏，通过触摸屏控制可以实现</w:t>
      </w:r>
      <w:proofErr w:type="gramStart"/>
      <w:r>
        <w:rPr>
          <w:rFonts w:hint="eastAsia"/>
        </w:rPr>
        <w:t>水肥机</w:t>
      </w:r>
      <w:proofErr w:type="gramEnd"/>
      <w:r>
        <w:rPr>
          <w:rFonts w:hint="eastAsia"/>
        </w:rPr>
        <w:t>的所有功能，并能显示</w:t>
      </w:r>
      <w:proofErr w:type="gramStart"/>
      <w:r>
        <w:rPr>
          <w:rFonts w:hint="eastAsia"/>
        </w:rPr>
        <w:t>水肥机</w:t>
      </w:r>
      <w:proofErr w:type="gramEnd"/>
      <w:r>
        <w:rPr>
          <w:rFonts w:hint="eastAsia"/>
        </w:rPr>
        <w:t>的工作情况。</w:t>
      </w:r>
    </w:p>
    <w:p w:rsidR="00FD6363" w:rsidRPr="00D76289" w:rsidRDefault="00FD6363" w:rsidP="00D76289">
      <w:pPr>
        <w:pStyle w:val="a7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D76289">
        <w:rPr>
          <w:rFonts w:hint="eastAsia"/>
          <w:b/>
          <w:sz w:val="28"/>
          <w:szCs w:val="28"/>
        </w:rPr>
        <w:t>初始化设置</w:t>
      </w:r>
      <w:r w:rsidR="002456C1">
        <w:rPr>
          <w:rFonts w:hint="eastAsia"/>
          <w:b/>
          <w:sz w:val="28"/>
          <w:szCs w:val="28"/>
        </w:rPr>
        <w:t>（本部分由专业人员进行设置，用户无需关心）</w:t>
      </w:r>
    </w:p>
    <w:p w:rsidR="00D76289" w:rsidRPr="00D76289" w:rsidRDefault="00D76289" w:rsidP="00D76289">
      <w:pPr>
        <w:pStyle w:val="a7"/>
        <w:ind w:left="780" w:firstLineChars="0" w:firstLine="0"/>
        <w:rPr>
          <w:b/>
        </w:rPr>
      </w:pPr>
      <w:r w:rsidRPr="00FD6363"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609799</wp:posOffset>
            </wp:positionH>
            <wp:positionV relativeFrom="paragraph">
              <wp:posOffset>215635</wp:posOffset>
            </wp:positionV>
            <wp:extent cx="5109845" cy="3369945"/>
            <wp:effectExtent l="0" t="0" r="0" b="190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2C7D5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</w:rPr>
        <w:t>1</w:t>
      </w:r>
      <w:r>
        <w:rPr>
          <w:b/>
        </w:rPr>
        <w:t xml:space="preserve">.1 </w:t>
      </w:r>
      <w:r>
        <w:rPr>
          <w:rFonts w:hint="eastAsia"/>
          <w:b/>
        </w:rPr>
        <w:t>管道参数初始化设置</w:t>
      </w:r>
    </w:p>
    <w:p w:rsidR="00A35AEF" w:rsidRDefault="00A35AEF" w:rsidP="00A35AEF">
      <w:pPr>
        <w:keepNext/>
        <w:ind w:firstLine="420"/>
      </w:pPr>
    </w:p>
    <w:p w:rsidR="00A35AEF" w:rsidRDefault="00A35AEF" w:rsidP="00A35AEF">
      <w:pPr>
        <w:pStyle w:val="a9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 </w:t>
      </w:r>
      <w:proofErr w:type="gramStart"/>
      <w:r>
        <w:rPr>
          <w:rFonts w:hint="eastAsia"/>
        </w:rPr>
        <w:t>水肥机触摸屏主</w:t>
      </w:r>
      <w:proofErr w:type="gramEnd"/>
      <w:r>
        <w:rPr>
          <w:rFonts w:hint="eastAsia"/>
        </w:rPr>
        <w:t>界面</w:t>
      </w:r>
    </w:p>
    <w:p w:rsidR="00A35AEF" w:rsidRDefault="0093688B" w:rsidP="00A35AEF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659F08" wp14:editId="7292C70D">
                <wp:simplePos x="0" y="0"/>
                <wp:positionH relativeFrom="column">
                  <wp:posOffset>835025</wp:posOffset>
                </wp:positionH>
                <wp:positionV relativeFrom="paragraph">
                  <wp:posOffset>3665855</wp:posOffset>
                </wp:positionV>
                <wp:extent cx="4414520" cy="635"/>
                <wp:effectExtent l="0" t="0" r="0" b="0"/>
                <wp:wrapTopAndBottom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4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3688B" w:rsidRDefault="0093688B" w:rsidP="0093688B">
                            <w:pPr>
                              <w:pStyle w:val="a9"/>
                              <w:ind w:firstLine="400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水肥机参数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设置页面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59F08" id="文本框 6" o:spid="_x0000_s1054" type="#_x0000_t202" style="position:absolute;left:0;text-align:left;margin-left:65.75pt;margin-top:288.65pt;width:347.6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" stroked="f">
                <v:textbox style="mso-fit-shape-to-text:t" inset="0,0,0,0">
                  <w:txbxContent>
                    <w:p w:rsidR="0093688B" w:rsidRDefault="0093688B" w:rsidP="0093688B">
                      <w:pPr>
                        <w:pStyle w:val="a9"/>
                        <w:ind w:firstLine="400"/>
                        <w:jc w:val="center"/>
                        <w:rPr>
                          <w:rFonts w:hint="eastAsia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5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水肥机参数设置页面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835423</wp:posOffset>
            </wp:positionH>
            <wp:positionV relativeFrom="paragraph">
              <wp:posOffset>710489</wp:posOffset>
            </wp:positionV>
            <wp:extent cx="4414520" cy="2911475"/>
            <wp:effectExtent l="0" t="0" r="5080" b="317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2C71D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6C2B63F" wp14:editId="66D64DF9">
                <wp:simplePos x="0" y="0"/>
                <wp:positionH relativeFrom="column">
                  <wp:posOffset>794385</wp:posOffset>
                </wp:positionH>
                <wp:positionV relativeFrom="paragraph">
                  <wp:posOffset>3665855</wp:posOffset>
                </wp:positionV>
                <wp:extent cx="4509135" cy="635"/>
                <wp:effectExtent l="0" t="0" r="0" b="0"/>
                <wp:wrapTopAndBottom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9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3688B" w:rsidRDefault="0093688B" w:rsidP="0093688B">
                            <w:pPr>
                              <w:pStyle w:val="a9"/>
                              <w:ind w:firstLine="400"/>
                              <w:jc w:val="center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2B63F" id="文本框 4" o:spid="_x0000_s1055" type="#_x0000_t202" style="position:absolute;left:0;text-align:left;margin-left:62.55pt;margin-top:288.65pt;width:355.0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" stroked="f">
                <v:textbox style="mso-fit-shape-to-text:t" inset="0,0,0,0">
                  <w:txbxContent>
                    <w:p w:rsidR="0093688B" w:rsidRDefault="0093688B" w:rsidP="0093688B">
                      <w:pPr>
                        <w:pStyle w:val="a9"/>
                        <w:ind w:firstLine="400"/>
                        <w:jc w:val="center"/>
                        <w:rPr>
                          <w:rFonts w:hint="eastAsia"/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5AEF">
        <w:rPr>
          <w:rFonts w:hint="eastAsia"/>
        </w:rPr>
        <w:t>图4所示为</w:t>
      </w:r>
      <w:proofErr w:type="gramStart"/>
      <w:r w:rsidR="00A35AEF">
        <w:rPr>
          <w:rFonts w:hint="eastAsia"/>
        </w:rPr>
        <w:t>水肥机</w:t>
      </w:r>
      <w:proofErr w:type="gramEnd"/>
      <w:r w:rsidR="00A35AEF">
        <w:rPr>
          <w:rFonts w:hint="eastAsia"/>
        </w:rPr>
        <w:t>触摸屏主页面。在</w:t>
      </w:r>
      <w:proofErr w:type="gramStart"/>
      <w:r w:rsidR="00A35AEF">
        <w:rPr>
          <w:rFonts w:hint="eastAsia"/>
        </w:rPr>
        <w:t>水肥机</w:t>
      </w:r>
      <w:proofErr w:type="gramEnd"/>
      <w:r w:rsidR="00A35AEF">
        <w:rPr>
          <w:rFonts w:hint="eastAsia"/>
        </w:rPr>
        <w:t>第一次使用时，需要对参数进行初始化设置。点击“参数设</w:t>
      </w:r>
      <w:r w:rsidR="00A35AEF">
        <w:rPr>
          <w:rFonts w:hint="eastAsia"/>
        </w:rPr>
        <w:lastRenderedPageBreak/>
        <w:t>置页面”来到“参数设置页面”，点击</w:t>
      </w:r>
      <w:r>
        <w:rPr>
          <w:rFonts w:hint="eastAsia"/>
        </w:rPr>
        <w:t>系统管理登录密码输入框</w:t>
      </w:r>
      <w:r w:rsidR="00A35AEF">
        <w:rPr>
          <w:rFonts w:hint="eastAsia"/>
        </w:rPr>
        <w:t>，输入初始密码“</w:t>
      </w:r>
      <w:r>
        <w:t>456789</w:t>
      </w:r>
      <w:r w:rsidR="00A35AEF">
        <w:rPr>
          <w:rFonts w:hint="eastAsia"/>
        </w:rPr>
        <w:t>”，即会出现</w:t>
      </w:r>
      <w:r>
        <w:rPr>
          <w:rFonts w:hint="eastAsia"/>
        </w:rPr>
        <w:t>如</w:t>
      </w:r>
      <w:r w:rsidR="00A9045C">
        <w:rPr>
          <w:rFonts w:hint="eastAsia"/>
        </w:rPr>
        <w:t>图5</w:t>
      </w:r>
      <w:r>
        <w:rPr>
          <w:rFonts w:hint="eastAsia"/>
        </w:rPr>
        <w:t>所示页面。</w:t>
      </w:r>
    </w:p>
    <w:p w:rsidR="0093688B" w:rsidRDefault="0093688B" w:rsidP="00A35AEF">
      <w:pPr>
        <w:ind w:firstLine="420"/>
      </w:pPr>
      <w:r>
        <w:rPr>
          <w:rFonts w:hint="eastAsia"/>
        </w:rPr>
        <w:t>点击“管道分布及参数设置”进入</w:t>
      </w:r>
      <w:proofErr w:type="gramStart"/>
      <w:r>
        <w:rPr>
          <w:rFonts w:hint="eastAsia"/>
        </w:rPr>
        <w:t>水肥机</w:t>
      </w:r>
      <w:r w:rsidR="005A44B5">
        <w:rPr>
          <w:rFonts w:hint="eastAsia"/>
        </w:rPr>
        <w:t>管道</w:t>
      </w:r>
      <w:proofErr w:type="gramEnd"/>
      <w:r>
        <w:rPr>
          <w:rFonts w:hint="eastAsia"/>
        </w:rPr>
        <w:t>参数设置页面。</w:t>
      </w:r>
    </w:p>
    <w:p w:rsidR="0093688B" w:rsidRDefault="0093688B" w:rsidP="005A44B5">
      <w:pPr>
        <w:ind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F86A774" wp14:editId="5BD2E362">
                <wp:simplePos x="0" y="0"/>
                <wp:positionH relativeFrom="column">
                  <wp:posOffset>269240</wp:posOffset>
                </wp:positionH>
                <wp:positionV relativeFrom="paragraph">
                  <wp:posOffset>3585845</wp:posOffset>
                </wp:positionV>
                <wp:extent cx="5265420" cy="635"/>
                <wp:effectExtent l="0" t="0" r="0" b="0"/>
                <wp:wrapTopAndBottom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5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3688B" w:rsidRDefault="0093688B" w:rsidP="0093688B">
                            <w:pPr>
                              <w:pStyle w:val="a9"/>
                              <w:ind w:firstLine="40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水肥机管道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参数设定页面</w:t>
                            </w:r>
                          </w:p>
                          <w:p w:rsidR="005A44B5" w:rsidRPr="005A44B5" w:rsidRDefault="005A44B5" w:rsidP="005A44B5">
                            <w:pPr>
                              <w:ind w:firstLineChars="0" w:firstLine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6A774" id="文本框 13" o:spid="_x0000_s1056" type="#_x0000_t202" style="position:absolute;margin-left:21.2pt;margin-top:282.35pt;width:414.6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" stroked="f">
                <v:textbox style="mso-fit-shape-to-text:t" inset="0,0,0,0">
                  <w:txbxContent>
                    <w:p w:rsidR="0093688B" w:rsidRDefault="0093688B" w:rsidP="0093688B">
                      <w:pPr>
                        <w:pStyle w:val="a9"/>
                        <w:ind w:firstLine="400"/>
                        <w:jc w:val="center"/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6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水肥机管道参数设定页面</w:t>
                      </w:r>
                    </w:p>
                    <w:p w:rsidR="005A44B5" w:rsidRPr="005A44B5" w:rsidRDefault="005A44B5" w:rsidP="005A44B5">
                      <w:pPr>
                        <w:ind w:firstLineChars="0" w:firstLine="0"/>
                        <w:rPr>
                          <w:rFonts w:hint="eastAsia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269543</wp:posOffset>
            </wp:positionH>
            <wp:positionV relativeFrom="paragraph">
              <wp:posOffset>27068</wp:posOffset>
            </wp:positionV>
            <wp:extent cx="5265450" cy="3502556"/>
            <wp:effectExtent l="0" t="0" r="0" b="317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2C47C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50" cy="350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4B5">
        <w:tab/>
      </w:r>
      <w:r w:rsidR="005A44B5" w:rsidRPr="00AA7B73">
        <w:rPr>
          <w:rFonts w:eastAsiaTheme="minorHAnsi"/>
          <w:b/>
        </w:rPr>
        <w:t>①</w:t>
      </w:r>
      <w:r w:rsidR="005A44B5" w:rsidRPr="00AA7B73">
        <w:rPr>
          <w:b/>
        </w:rPr>
        <w:t xml:space="preserve"> </w:t>
      </w:r>
      <w:r w:rsidR="009A5627">
        <w:rPr>
          <w:rFonts w:hint="eastAsia"/>
        </w:rPr>
        <w:t>两个池塘水位监测。泵从池塘抽水进行灌溉，当池塘水位过低时可能导致抽不上水等情况，因此需要对最低水位界限进行设置。当池塘水位低于该界限时，该池塘的抽水泵将停止工作。</w:t>
      </w:r>
    </w:p>
    <w:p w:rsidR="009A5627" w:rsidRPr="00675B3F" w:rsidRDefault="009A5627" w:rsidP="005A44B5">
      <w:pPr>
        <w:ind w:firstLineChars="0" w:firstLine="0"/>
        <w:rPr>
          <w:color w:val="FF0000"/>
        </w:rPr>
      </w:pPr>
      <w:r>
        <w:tab/>
      </w:r>
      <w:r w:rsidRPr="00AA7B73">
        <w:rPr>
          <w:rFonts w:eastAsiaTheme="minorHAnsi"/>
          <w:b/>
        </w:rPr>
        <w:t>②</w:t>
      </w:r>
      <w:r>
        <w:t xml:space="preserve"> </w:t>
      </w:r>
      <w:r>
        <w:rPr>
          <w:rFonts w:hint="eastAsia"/>
        </w:rPr>
        <w:t>三路配肥浓度设定。</w:t>
      </w:r>
      <w:r w:rsidR="00420EB4">
        <w:rPr>
          <w:rFonts w:hint="eastAsia"/>
        </w:rPr>
        <w:t>按照1袋肥料5</w:t>
      </w:r>
      <w:r w:rsidR="00420EB4">
        <w:t>0</w:t>
      </w:r>
      <w:r w:rsidR="00420EB4">
        <w:rPr>
          <w:rFonts w:hint="eastAsia"/>
        </w:rPr>
        <w:t>公斤计算配肥浓度和相应的配肥液重量。例如将1袋5</w:t>
      </w:r>
      <w:r w:rsidR="00420EB4">
        <w:t>0</w:t>
      </w:r>
      <w:r w:rsidR="00420EB4">
        <w:rPr>
          <w:rFonts w:hint="eastAsia"/>
        </w:rPr>
        <w:t>公斤的肥料倒入配肥桶，设定配肥液的浓度是1</w:t>
      </w:r>
      <w:r w:rsidR="00420EB4">
        <w:t>8</w:t>
      </w:r>
      <w:r w:rsidR="00420EB4">
        <w:rPr>
          <w:rFonts w:hint="eastAsia"/>
        </w:rPr>
        <w:t>%，则自动计算出配肥液的重量应该是2</w:t>
      </w:r>
      <w:r w:rsidR="00420EB4">
        <w:t>77.78</w:t>
      </w:r>
      <w:r w:rsidR="00420EB4">
        <w:rPr>
          <w:rFonts w:hint="eastAsia"/>
        </w:rPr>
        <w:t>公斤，也就是说此时加水到总重量为2</w:t>
      </w:r>
      <w:r w:rsidR="00420EB4">
        <w:t>77.78</w:t>
      </w:r>
      <w:r w:rsidR="00420EB4">
        <w:rPr>
          <w:rFonts w:hint="eastAsia"/>
        </w:rPr>
        <w:t>公斤即可。也可修改配肥上限的值，则可自动计算出所配肥料的浓度。比如将1袋5</w:t>
      </w:r>
      <w:r w:rsidR="00420EB4">
        <w:t>0</w:t>
      </w:r>
      <w:r w:rsidR="00420EB4">
        <w:rPr>
          <w:rFonts w:hint="eastAsia"/>
        </w:rPr>
        <w:t>公斤的肥料倒入配肥桶，加水到总重量为2</w:t>
      </w:r>
      <w:r w:rsidR="00420EB4">
        <w:t>60</w:t>
      </w:r>
      <w:r w:rsidR="00420EB4">
        <w:rPr>
          <w:rFonts w:hint="eastAsia"/>
        </w:rPr>
        <w:t>公斤，将相应的配肥上限改成</w:t>
      </w:r>
      <w:r w:rsidR="00420EB4">
        <w:t>260</w:t>
      </w:r>
      <w:r w:rsidR="00420EB4">
        <w:rPr>
          <w:rFonts w:hint="eastAsia"/>
        </w:rPr>
        <w:t>公斤，则计算出该配肥桶里的肥料浓度是1</w:t>
      </w:r>
      <w:r w:rsidR="00420EB4">
        <w:t>9.2</w:t>
      </w:r>
      <w:r w:rsidR="00420EB4">
        <w:rPr>
          <w:rFonts w:hint="eastAsia"/>
        </w:rPr>
        <w:t>%。</w:t>
      </w:r>
      <w:r w:rsidR="00675B3F" w:rsidRPr="00675B3F">
        <w:rPr>
          <w:rFonts w:hint="eastAsia"/>
          <w:color w:val="FF0000"/>
        </w:rPr>
        <w:t>当肥料桶是空的时候则显示</w:t>
      </w:r>
    </w:p>
    <w:p w:rsidR="00675B3F" w:rsidRDefault="00420EB4" w:rsidP="005A44B5">
      <w:pPr>
        <w:ind w:firstLineChars="0" w:firstLine="0"/>
      </w:pPr>
      <w:r>
        <w:tab/>
      </w:r>
      <w:r w:rsidRPr="00AA7B73">
        <w:rPr>
          <w:rFonts w:eastAsiaTheme="minorHAnsi"/>
          <w:b/>
        </w:rPr>
        <w:t>③</w:t>
      </w:r>
      <w:r>
        <w:t xml:space="preserve"> </w:t>
      </w:r>
      <w:r>
        <w:rPr>
          <w:rFonts w:hint="eastAsia"/>
        </w:rPr>
        <w:t>田间管道参数设定。</w:t>
      </w:r>
      <w:proofErr w:type="gramStart"/>
      <w:r>
        <w:rPr>
          <w:rFonts w:hint="eastAsia"/>
        </w:rPr>
        <w:t>水肥机</w:t>
      </w:r>
      <w:proofErr w:type="gramEnd"/>
      <w:r>
        <w:rPr>
          <w:rFonts w:hint="eastAsia"/>
        </w:rPr>
        <w:t>最大可接2</w:t>
      </w:r>
      <w:r>
        <w:t>4</w:t>
      </w:r>
      <w:r>
        <w:rPr>
          <w:rFonts w:hint="eastAsia"/>
        </w:rPr>
        <w:t>路分支管道，对2</w:t>
      </w:r>
      <w:r>
        <w:t>4</w:t>
      </w:r>
      <w:r>
        <w:rPr>
          <w:rFonts w:hint="eastAsia"/>
        </w:rPr>
        <w:t>片区域进行灌溉</w:t>
      </w:r>
      <w:r w:rsidR="00675B3F">
        <w:rPr>
          <w:rFonts w:hint="eastAsia"/>
        </w:rPr>
        <w:t>施肥</w:t>
      </w:r>
      <w:r>
        <w:rPr>
          <w:rFonts w:hint="eastAsia"/>
        </w:rPr>
        <w:t>。</w:t>
      </w:r>
      <w:r w:rsidR="00675B3F">
        <w:rPr>
          <w:rFonts w:hint="eastAsia"/>
        </w:rPr>
        <w:t>在初次使用前需要对各个分支管路的参数进行设定。管径D</w:t>
      </w:r>
      <w:r w:rsidR="00675B3F">
        <w:t>N</w:t>
      </w:r>
      <w:r w:rsidR="00675B3F">
        <w:rPr>
          <w:rFonts w:hint="eastAsia"/>
        </w:rPr>
        <w:t>为该管路所使用的管道直径，</w:t>
      </w:r>
      <w:proofErr w:type="gramStart"/>
      <w:r w:rsidR="00675B3F">
        <w:rPr>
          <w:rFonts w:hint="eastAsia"/>
        </w:rPr>
        <w:t>施灌面积</w:t>
      </w:r>
      <w:proofErr w:type="gramEnd"/>
      <w:r w:rsidR="00675B3F">
        <w:rPr>
          <w:rFonts w:hint="eastAsia"/>
        </w:rPr>
        <w:t>为该管路所要灌溉施肥的土地面积，单位为亩；</w:t>
      </w:r>
      <w:proofErr w:type="gramStart"/>
      <w:r w:rsidR="00675B3F">
        <w:rPr>
          <w:rFonts w:hint="eastAsia"/>
        </w:rPr>
        <w:t>标定喷量与标定滴量为</w:t>
      </w:r>
      <w:proofErr w:type="gramEnd"/>
      <w:r w:rsidR="00675B3F">
        <w:rPr>
          <w:rFonts w:hint="eastAsia"/>
        </w:rPr>
        <w:t>该片区域所需要喷灌或滴灌的肥液量，单位为</w:t>
      </w:r>
    </w:p>
    <w:p w:rsidR="00420EB4" w:rsidRDefault="00675B3F" w:rsidP="005A44B5">
      <w:pPr>
        <w:ind w:firstLineChars="0" w:firstLine="0"/>
      </w:pPr>
      <w:proofErr w:type="gramStart"/>
      <w:r>
        <w:rPr>
          <w:rFonts w:hint="eastAsia"/>
        </w:rPr>
        <w:t>千公斤</w:t>
      </w:r>
      <w:proofErr w:type="gramEnd"/>
      <w:r>
        <w:rPr>
          <w:rFonts w:hint="eastAsia"/>
        </w:rPr>
        <w:t>/时。对于没有使用的管路需将对应的管径D</w:t>
      </w:r>
      <w:r>
        <w:t>N</w:t>
      </w:r>
      <w:r>
        <w:rPr>
          <w:rFonts w:hint="eastAsia"/>
        </w:rPr>
        <w:t>设置为0</w:t>
      </w:r>
      <w:r>
        <w:t>.</w:t>
      </w:r>
    </w:p>
    <w:p w:rsidR="00675B3F" w:rsidRDefault="00675B3F" w:rsidP="005A44B5">
      <w:pPr>
        <w:ind w:firstLineChars="0" w:firstLine="0"/>
      </w:pPr>
      <w:r>
        <w:tab/>
      </w:r>
      <w:r w:rsidRPr="00AA7B73">
        <w:rPr>
          <w:rFonts w:eastAsiaTheme="minorHAnsi"/>
          <w:b/>
        </w:rPr>
        <w:t>④</w:t>
      </w:r>
      <w:r>
        <w:t xml:space="preserve"> </w:t>
      </w:r>
      <w:r w:rsidR="00FD6363">
        <w:rPr>
          <w:rFonts w:hint="eastAsia"/>
        </w:rPr>
        <w:t>总管压力设定。</w:t>
      </w:r>
    </w:p>
    <w:p w:rsidR="00FD6363" w:rsidRDefault="00FD6363" w:rsidP="005A44B5">
      <w:pPr>
        <w:ind w:firstLineChars="0" w:firstLine="0"/>
      </w:pPr>
      <w:r>
        <w:tab/>
      </w:r>
      <w:r w:rsidRPr="00AA7B73">
        <w:rPr>
          <w:rFonts w:eastAsiaTheme="minorHAnsi"/>
          <w:b/>
        </w:rPr>
        <w:t>⑤</w:t>
      </w:r>
      <w:r w:rsidRPr="00AA7B73">
        <w:rPr>
          <w:b/>
        </w:rPr>
        <w:t xml:space="preserve"> </w:t>
      </w:r>
      <w:r>
        <w:rPr>
          <w:rFonts w:hint="eastAsia"/>
        </w:rPr>
        <w:t>总管的管道直径设定。默认是D</w:t>
      </w:r>
      <w:r>
        <w:t>N100</w:t>
      </w:r>
      <w:r>
        <w:rPr>
          <w:rFonts w:hint="eastAsia"/>
        </w:rPr>
        <w:t>，即直径为1</w:t>
      </w:r>
      <w:r>
        <w:t>00</w:t>
      </w:r>
      <w:r>
        <w:rPr>
          <w:rFonts w:hint="eastAsia"/>
        </w:rPr>
        <w:t>mm。</w:t>
      </w:r>
    </w:p>
    <w:p w:rsidR="00FD6363" w:rsidRDefault="00FD6363" w:rsidP="005A44B5">
      <w:pPr>
        <w:ind w:firstLineChars="0" w:firstLine="0"/>
      </w:pPr>
      <w:r>
        <w:tab/>
      </w:r>
      <w:r w:rsidRPr="00AA7B73">
        <w:rPr>
          <w:rFonts w:eastAsiaTheme="minorHAnsi"/>
          <w:b/>
        </w:rPr>
        <w:t>⑥</w:t>
      </w:r>
      <w:r>
        <w:t xml:space="preserve"> </w:t>
      </w:r>
      <w:r>
        <w:rPr>
          <w:rFonts w:hint="eastAsia"/>
        </w:rPr>
        <w:t>控制参数设定，预留，无需配置。</w:t>
      </w:r>
    </w:p>
    <w:p w:rsidR="00FD6363" w:rsidRDefault="00FD6363" w:rsidP="005A44B5">
      <w:pPr>
        <w:ind w:firstLineChars="0" w:firstLine="0"/>
      </w:pPr>
      <w:r>
        <w:tab/>
      </w:r>
      <w:r w:rsidRPr="00AA7B73">
        <w:rPr>
          <w:rFonts w:eastAsiaTheme="minorHAnsi"/>
          <w:b/>
        </w:rPr>
        <w:t>⑦</w:t>
      </w:r>
      <w:r w:rsidRPr="00AA7B73">
        <w:rPr>
          <w:b/>
        </w:rPr>
        <w:t xml:space="preserve"> </w:t>
      </w:r>
      <w:r>
        <w:rPr>
          <w:rFonts w:hint="eastAsia"/>
        </w:rPr>
        <w:t>当设定完成后，点击“保存设置”，再点击“确认设置”即可保存设定方案。</w:t>
      </w:r>
      <w:r w:rsidR="002456C1">
        <w:rPr>
          <w:rFonts w:hint="eastAsia"/>
        </w:rPr>
        <w:t>下次启动时即无需配置。</w:t>
      </w:r>
    </w:p>
    <w:p w:rsidR="00FD6363" w:rsidRDefault="00FD6363" w:rsidP="005A44B5">
      <w:pPr>
        <w:ind w:firstLineChars="0" w:firstLine="0"/>
        <w:rPr>
          <w:b/>
          <w:color w:val="FF0000"/>
        </w:rPr>
      </w:pPr>
      <w:r>
        <w:tab/>
      </w:r>
      <w:r w:rsidR="00D76289" w:rsidRPr="00D76289">
        <w:rPr>
          <w:b/>
          <w:color w:val="FF0000"/>
        </w:rPr>
        <w:t>1.2</w:t>
      </w:r>
      <w:r w:rsidRPr="00D76289">
        <w:rPr>
          <w:rFonts w:hint="eastAsia"/>
          <w:b/>
          <w:color w:val="FF0000"/>
        </w:rPr>
        <w:t>子站设定</w:t>
      </w:r>
    </w:p>
    <w:p w:rsidR="0090127F" w:rsidRDefault="0090127F" w:rsidP="0090127F">
      <w:pPr>
        <w:ind w:firstLine="420"/>
      </w:pPr>
      <w:proofErr w:type="gramStart"/>
      <w:r>
        <w:rPr>
          <w:rFonts w:hint="eastAsia"/>
        </w:rPr>
        <w:t>极码水肥机网关</w:t>
      </w:r>
      <w:proofErr w:type="gramEnd"/>
      <w:r>
        <w:rPr>
          <w:rFonts w:hint="eastAsia"/>
        </w:rPr>
        <w:t>下连采集器和控制器。每个采集器和控制器都独立的子站地址，对应不同的功能。在采集器和控制器使用之前，需要对其地址进行分配，以实现不同的功能。设定方式如下：在主页点击“参数设置页面”来到“参数设置页面”，点击系统管理登录密码输入框，输入初始密码“</w:t>
      </w:r>
      <w:r>
        <w:t>456789</w:t>
      </w:r>
      <w:r>
        <w:rPr>
          <w:rFonts w:hint="eastAsia"/>
        </w:rPr>
        <w:t>”，，随后会出现如图</w:t>
      </w:r>
      <w:r>
        <w:t>5</w:t>
      </w:r>
      <w:r>
        <w:rPr>
          <w:rFonts w:hint="eastAsia"/>
        </w:rPr>
        <w:t>所示页面，点击“局域网配置页”，出现如图7所示“局域网配置页面”。</w:t>
      </w:r>
    </w:p>
    <w:p w:rsidR="0090127F" w:rsidRDefault="0090127F" w:rsidP="0090127F">
      <w:pPr>
        <w:ind w:firstLine="420"/>
      </w:pPr>
    </w:p>
    <w:p w:rsidR="0090127F" w:rsidRDefault="0090127F" w:rsidP="0090127F">
      <w:pPr>
        <w:ind w:firstLine="420"/>
      </w:pPr>
      <w:r>
        <w:rPr>
          <w:rFonts w:hint="eastAsia"/>
        </w:rPr>
        <w:lastRenderedPageBreak/>
        <w:t>其中“地址设定”对应子站有线地址传输，在使用有线的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30F9570" wp14:editId="17E4C268">
                <wp:simplePos x="0" y="0"/>
                <wp:positionH relativeFrom="column">
                  <wp:posOffset>603250</wp:posOffset>
                </wp:positionH>
                <wp:positionV relativeFrom="paragraph">
                  <wp:posOffset>3373755</wp:posOffset>
                </wp:positionV>
                <wp:extent cx="4946650" cy="635"/>
                <wp:effectExtent l="0" t="0" r="0" b="0"/>
                <wp:wrapTopAndBottom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0127F" w:rsidRDefault="0090127F" w:rsidP="0090127F">
                            <w:pPr>
                              <w:pStyle w:val="a9"/>
                              <w:ind w:firstLine="400"/>
                              <w:jc w:val="center"/>
                              <w:rPr>
                                <w:rFonts w:hint="eastAsia"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7 </w:t>
                            </w:r>
                            <w:r>
                              <w:rPr>
                                <w:rFonts w:hint="eastAsia"/>
                              </w:rPr>
                              <w:t>局域网配置页面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0F9570" id="_x0000_t202" coordsize="21600,21600" o:spt="202" path="m,l,21600r21600,l21600,xe">
                <v:stroke joinstyle="miter"/>
                <v:path gradientshapeok="t" o:connecttype="rect"/>
              </v:shapetype>
              <v:shape id="文本框 85" o:spid="_x0000_s1057" type="#_x0000_t202" style="position:absolute;left:0;text-align:left;margin-left:47.5pt;margin-top:265.65pt;width:389.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" stroked="f">
                <v:textbox style="mso-fit-shape-to-text:t" inset="0,0,0,0">
                  <w:txbxContent>
                    <w:p w:rsidR="0090127F" w:rsidRDefault="0090127F" w:rsidP="0090127F">
                      <w:pPr>
                        <w:pStyle w:val="a9"/>
                        <w:ind w:firstLine="400"/>
                        <w:jc w:val="center"/>
                        <w:rPr>
                          <w:rFonts w:hint="eastAsia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 xml:space="preserve">7 </w:t>
                      </w:r>
                      <w:r>
                        <w:rPr>
                          <w:rFonts w:hint="eastAsia"/>
                        </w:rPr>
                        <w:t>局域网配置页面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603610</wp:posOffset>
            </wp:positionH>
            <wp:positionV relativeFrom="paragraph">
              <wp:posOffset>53975</wp:posOffset>
            </wp:positionV>
            <wp:extent cx="4947162" cy="3262914"/>
            <wp:effectExtent l="0" t="0" r="635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98A4E0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62" cy="3262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R</w:t>
      </w:r>
      <w:r>
        <w:t>S485</w:t>
      </w:r>
      <w:r>
        <w:rPr>
          <w:rFonts w:hint="eastAsia"/>
        </w:rPr>
        <w:t>总线传输时会使用该地址。</w:t>
      </w:r>
      <w:r w:rsidR="009E5F60">
        <w:rPr>
          <w:rFonts w:hint="eastAsia"/>
        </w:rPr>
        <w:t>老地址默认设置为2</w:t>
      </w:r>
      <w:r w:rsidR="009E5F60">
        <w:t>40</w:t>
      </w:r>
      <w:r w:rsidR="009E5F60">
        <w:rPr>
          <w:rFonts w:hint="eastAsia"/>
        </w:rPr>
        <w:t xml:space="preserve">，即采集器和控制器的默认出厂地址。修改地址时只要将该采集器或控制器连接到网关串口 </w:t>
      </w:r>
      <w:r w:rsidR="009E5F60">
        <w:t>3</w:t>
      </w:r>
      <w:r w:rsidR="009E5F60">
        <w:rPr>
          <w:rFonts w:hint="eastAsia"/>
        </w:rPr>
        <w:t>的</w:t>
      </w:r>
      <w:r w:rsidR="009E5F60">
        <w:t>RS485</w:t>
      </w:r>
      <w:r w:rsidR="009E5F60">
        <w:rPr>
          <w:rFonts w:hint="eastAsia"/>
        </w:rPr>
        <w:t>总线上，然后触摸屏将新地址设置为需要修改的地址即可。如上图所示，即代表将一个连接到网关串口3上的采集器或控制器的子站新地址设置为1</w:t>
      </w:r>
      <w:r w:rsidR="009E5F60">
        <w:t>.</w:t>
      </w:r>
      <w:r w:rsidR="009E5F60">
        <w:rPr>
          <w:rFonts w:hint="eastAsia"/>
        </w:rPr>
        <w:t>设置完成后点“确定设置”即可。</w:t>
      </w:r>
    </w:p>
    <w:p w:rsidR="009E5F60" w:rsidRDefault="009E5F60" w:rsidP="0090127F">
      <w:pPr>
        <w:ind w:firstLine="420"/>
      </w:pPr>
      <w:r>
        <w:rPr>
          <w:rFonts w:hint="eastAsia"/>
        </w:rPr>
        <w:t>“信道设定”对应子站在使用无线传输时的地址。设备出厂的默认信道为2</w:t>
      </w:r>
      <w:r>
        <w:t>55</w:t>
      </w:r>
      <w:r>
        <w:rPr>
          <w:rFonts w:hint="eastAsia"/>
        </w:rPr>
        <w:t>，修改时只要将</w:t>
      </w:r>
      <w:r w:rsidR="00B729C0">
        <w:rPr>
          <w:rFonts w:hint="eastAsia"/>
        </w:rPr>
        <w:t>新信道设定成需要设定的地址，再点击确定设置即可。</w:t>
      </w:r>
    </w:p>
    <w:p w:rsidR="00CB3DA3" w:rsidRDefault="00CB3DA3" w:rsidP="0090127F">
      <w:pPr>
        <w:ind w:firstLine="420"/>
      </w:pPr>
      <w:r>
        <w:rPr>
          <w:rFonts w:hint="eastAsia"/>
        </w:rPr>
        <w:t>注意，无论是“地址设定”还是“信道设定”都必须逐个设备设定，以避免设备地址重复，即两个设备分配到同一个地址。</w:t>
      </w:r>
    </w:p>
    <w:p w:rsidR="00CB3DA3" w:rsidRDefault="00CB3DA3" w:rsidP="0090127F">
      <w:pPr>
        <w:ind w:firstLine="420"/>
        <w:rPr>
          <w:rFonts w:hint="eastAsia"/>
        </w:rPr>
      </w:pPr>
      <w:bookmarkStart w:id="0" w:name="_GoBack"/>
      <w:bookmarkEnd w:id="0"/>
    </w:p>
    <w:p w:rsidR="0090127F" w:rsidRPr="0090127F" w:rsidRDefault="0090127F" w:rsidP="005A44B5">
      <w:pPr>
        <w:ind w:firstLineChars="0" w:firstLine="0"/>
        <w:rPr>
          <w:rFonts w:hint="eastAsia"/>
          <w:b/>
          <w:color w:val="FF0000"/>
        </w:rPr>
      </w:pPr>
    </w:p>
    <w:p w:rsidR="00D76289" w:rsidRPr="00DA0309" w:rsidRDefault="00D76289" w:rsidP="005A44B5">
      <w:pPr>
        <w:ind w:firstLineChars="0" w:firstLine="0"/>
        <w:rPr>
          <w:b/>
        </w:rPr>
      </w:pPr>
      <w:r w:rsidRPr="00DA0309">
        <w:rPr>
          <w:b/>
        </w:rPr>
        <w:tab/>
        <w:t xml:space="preserve">1.3 </w:t>
      </w:r>
      <w:r w:rsidRPr="00DA0309">
        <w:rPr>
          <w:rFonts w:hint="eastAsia"/>
          <w:b/>
        </w:rPr>
        <w:t>网关设定</w:t>
      </w:r>
    </w:p>
    <w:p w:rsidR="009B23D2" w:rsidRDefault="009B23D2" w:rsidP="009B23D2">
      <w:pPr>
        <w:ind w:firstLine="420"/>
      </w:pPr>
      <w:r>
        <w:rPr>
          <w:rFonts w:hint="eastAsia"/>
        </w:rPr>
        <w:t>在主页点击“参数设置页面”来到“参数设置页面”，点击系统管理登录密码输入框，输入初始密码“</w:t>
      </w:r>
      <w:r>
        <w:t>456789</w:t>
      </w:r>
      <w:r>
        <w:rPr>
          <w:rFonts w:hint="eastAsia"/>
        </w:rPr>
        <w:t>”，点击“出厂设定页”，随后会出现如图7所示页面。</w:t>
      </w:r>
    </w:p>
    <w:p w:rsidR="00D76289" w:rsidRDefault="00D76289" w:rsidP="005A44B5">
      <w:pPr>
        <w:ind w:firstLineChars="0" w:firstLine="0"/>
        <w:rPr>
          <w:b/>
          <w:color w:val="FF0000"/>
        </w:rPr>
      </w:pPr>
    </w:p>
    <w:p w:rsidR="009B23D2" w:rsidRDefault="009B23D2" w:rsidP="005A44B5">
      <w:pPr>
        <w:ind w:firstLineChars="0" w:firstLine="0"/>
        <w:rPr>
          <w:b/>
          <w:color w:val="FF0000"/>
        </w:rPr>
      </w:pPr>
    </w:p>
    <w:p w:rsidR="00A9045C" w:rsidRDefault="00A9045C" w:rsidP="00A9045C">
      <w:pPr>
        <w:ind w:firstLineChars="0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66A6CA0" wp14:editId="2BD612BD">
                <wp:simplePos x="0" y="0"/>
                <wp:positionH relativeFrom="column">
                  <wp:posOffset>384810</wp:posOffset>
                </wp:positionH>
                <wp:positionV relativeFrom="paragraph">
                  <wp:posOffset>3580765</wp:posOffset>
                </wp:positionV>
                <wp:extent cx="5295900" cy="635"/>
                <wp:effectExtent l="0" t="0" r="0" b="0"/>
                <wp:wrapTopAndBottom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9045C" w:rsidRPr="00591545" w:rsidRDefault="00A9045C" w:rsidP="00A9045C">
                            <w:pPr>
                              <w:pStyle w:val="a9"/>
                              <w:ind w:firstLine="400"/>
                              <w:jc w:val="center"/>
                              <w:rPr>
                                <w:b/>
                                <w:noProof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网关出厂设定页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A6CA0" id="文本框 19" o:spid="_x0000_s1057" type="#_x0000_t202" style="position:absolute;margin-left:30.3pt;margin-top:281.95pt;width:417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" stroked="f">
                <v:textbox style="mso-fit-shape-to-text:t" inset="0,0,0,0">
                  <w:txbxContent>
                    <w:p w:rsidR="00A9045C" w:rsidRPr="00591545" w:rsidRDefault="00A9045C" w:rsidP="00A9045C">
                      <w:pPr>
                        <w:pStyle w:val="a9"/>
                        <w:ind w:firstLine="400"/>
                        <w:jc w:val="center"/>
                        <w:rPr>
                          <w:rFonts w:hint="eastAsia"/>
                          <w:b/>
                          <w:noProof/>
                          <w:color w:val="FF0000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7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网关出厂设定页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b/>
          <w:noProof/>
          <w:color w:val="FF0000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385313</wp:posOffset>
            </wp:positionH>
            <wp:positionV relativeFrom="paragraph">
              <wp:posOffset>246</wp:posOffset>
            </wp:positionV>
            <wp:extent cx="5295900" cy="3523615"/>
            <wp:effectExtent l="0" t="0" r="0" b="63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2CD6A3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color w:val="FF0000"/>
        </w:rPr>
        <w:tab/>
      </w:r>
      <w:r w:rsidRPr="00AA7B73">
        <w:rPr>
          <w:rFonts w:eastAsiaTheme="minorHAnsi"/>
          <w:b/>
        </w:rPr>
        <w:t>①</w:t>
      </w:r>
      <w:r w:rsidR="0069746D">
        <w:rPr>
          <w:rFonts w:eastAsiaTheme="minorHAnsi"/>
        </w:rPr>
        <w:t xml:space="preserve"> </w:t>
      </w:r>
      <w:r>
        <w:rPr>
          <w:rFonts w:eastAsiaTheme="minorHAnsi" w:hint="eastAsia"/>
        </w:rPr>
        <w:t>网关网络连接类型设定。当使用电信的物</w:t>
      </w:r>
      <w:proofErr w:type="gramStart"/>
      <w:r>
        <w:rPr>
          <w:rFonts w:eastAsiaTheme="minorHAnsi" w:hint="eastAsia"/>
        </w:rPr>
        <w:t>联网卡</w:t>
      </w:r>
      <w:proofErr w:type="gramEnd"/>
      <w:r>
        <w:rPr>
          <w:rFonts w:eastAsiaTheme="minorHAnsi" w:hint="eastAsia"/>
        </w:rPr>
        <w:t>时配置成如图所示即可。</w:t>
      </w:r>
    </w:p>
    <w:p w:rsidR="00A9045C" w:rsidRDefault="00A9045C" w:rsidP="00A9045C">
      <w:pPr>
        <w:ind w:firstLineChars="0" w:firstLine="0"/>
      </w:pPr>
      <w:r>
        <w:tab/>
      </w:r>
      <w:r w:rsidRPr="00AA7B73">
        <w:rPr>
          <w:rFonts w:eastAsiaTheme="minorHAnsi"/>
          <w:b/>
        </w:rPr>
        <w:t>②</w:t>
      </w:r>
      <w:r w:rsidR="0069746D">
        <w:rPr>
          <w:rFonts w:eastAsiaTheme="minorHAnsi"/>
        </w:rPr>
        <w:t xml:space="preserve"> </w:t>
      </w:r>
      <w:r>
        <w:rPr>
          <w:rFonts w:eastAsiaTheme="minorHAnsi"/>
        </w:rPr>
        <w:t>MQTT</w:t>
      </w:r>
      <w:r>
        <w:rPr>
          <w:rFonts w:eastAsiaTheme="minorHAnsi" w:hint="eastAsia"/>
        </w:rPr>
        <w:t>协议参数设定，无需配置。</w:t>
      </w:r>
    </w:p>
    <w:p w:rsidR="00A9045C" w:rsidRDefault="00A9045C" w:rsidP="00A9045C">
      <w:pPr>
        <w:ind w:firstLineChars="0" w:firstLine="0"/>
      </w:pPr>
      <w:r>
        <w:tab/>
      </w:r>
      <w:r w:rsidRPr="00AA7B73">
        <w:rPr>
          <w:rFonts w:eastAsiaTheme="minorHAnsi"/>
          <w:b/>
        </w:rPr>
        <w:t>③</w:t>
      </w:r>
      <w:r w:rsidR="0069746D">
        <w:rPr>
          <w:rFonts w:eastAsiaTheme="minorHAnsi"/>
        </w:rPr>
        <w:t xml:space="preserve"> </w:t>
      </w:r>
      <w:proofErr w:type="gramStart"/>
      <w:r>
        <w:rPr>
          <w:rFonts w:eastAsiaTheme="minorHAnsi" w:hint="eastAsia"/>
        </w:rPr>
        <w:t>水肥机网关</w:t>
      </w:r>
      <w:proofErr w:type="gramEnd"/>
      <w:r>
        <w:rPr>
          <w:rFonts w:eastAsiaTheme="minorHAnsi" w:hint="eastAsia"/>
        </w:rPr>
        <w:t>功能使能。网关采集按钮是按下状态时</w:t>
      </w:r>
      <w:r w:rsidR="002456C1">
        <w:rPr>
          <w:rFonts w:eastAsiaTheme="minorHAnsi" w:hint="eastAsia"/>
        </w:rPr>
        <w:t>，</w:t>
      </w:r>
      <w:r>
        <w:rPr>
          <w:rFonts w:eastAsiaTheme="minorHAnsi" w:hint="eastAsia"/>
        </w:rPr>
        <w:t>打开网关采集功能，此时可以采集配肥支管流量和</w:t>
      </w:r>
      <w:proofErr w:type="gramStart"/>
      <w:r>
        <w:rPr>
          <w:rFonts w:eastAsiaTheme="minorHAnsi" w:hint="eastAsia"/>
        </w:rPr>
        <w:t>水肥机</w:t>
      </w:r>
      <w:proofErr w:type="gramEnd"/>
      <w:r>
        <w:rPr>
          <w:rFonts w:eastAsiaTheme="minorHAnsi" w:hint="eastAsia"/>
        </w:rPr>
        <w:t>总管流量。G</w:t>
      </w:r>
      <w:r>
        <w:rPr>
          <w:rFonts w:eastAsiaTheme="minorHAnsi"/>
        </w:rPr>
        <w:t>PS</w:t>
      </w:r>
      <w:r>
        <w:rPr>
          <w:rFonts w:eastAsiaTheme="minorHAnsi" w:hint="eastAsia"/>
        </w:rPr>
        <w:t>定位按钮是按下状态时打开</w:t>
      </w:r>
      <w:r>
        <w:rPr>
          <w:rFonts w:eastAsiaTheme="minorHAnsi"/>
        </w:rPr>
        <w:t>GPS</w:t>
      </w:r>
      <w:r>
        <w:rPr>
          <w:rFonts w:eastAsiaTheme="minorHAnsi" w:hint="eastAsia"/>
        </w:rPr>
        <w:t>定位上报功能</w:t>
      </w:r>
      <w:r w:rsidR="0069746D">
        <w:rPr>
          <w:rFonts w:eastAsiaTheme="minorHAnsi" w:hint="eastAsia"/>
        </w:rPr>
        <w:t>。无线设定按钮是按下状态时则打开无线通信功能。</w:t>
      </w:r>
      <w:r>
        <w:t xml:space="preserve"> </w:t>
      </w:r>
    </w:p>
    <w:p w:rsidR="00A9045C" w:rsidRDefault="00A9045C" w:rsidP="00A9045C">
      <w:pPr>
        <w:ind w:firstLineChars="0" w:firstLine="0"/>
      </w:pPr>
      <w:r>
        <w:tab/>
      </w:r>
      <w:r w:rsidRPr="00AA7B73">
        <w:rPr>
          <w:rFonts w:eastAsiaTheme="minorHAnsi"/>
          <w:b/>
        </w:rPr>
        <w:t>④</w:t>
      </w:r>
      <w:r w:rsidR="0069746D">
        <w:rPr>
          <w:rFonts w:eastAsiaTheme="minorHAnsi"/>
        </w:rPr>
        <w:t xml:space="preserve"> </w:t>
      </w:r>
      <w:r w:rsidR="0069746D">
        <w:rPr>
          <w:rFonts w:eastAsiaTheme="minorHAnsi" w:hint="eastAsia"/>
        </w:rPr>
        <w:t>网关采集通道设置。</w:t>
      </w:r>
      <w:proofErr w:type="gramStart"/>
      <w:r w:rsidR="0069746D">
        <w:rPr>
          <w:rFonts w:eastAsiaTheme="minorHAnsi" w:hint="eastAsia"/>
        </w:rPr>
        <w:t>水肥机网关</w:t>
      </w:r>
      <w:proofErr w:type="gramEnd"/>
      <w:r w:rsidR="0069746D">
        <w:rPr>
          <w:rFonts w:eastAsiaTheme="minorHAnsi" w:hint="eastAsia"/>
        </w:rPr>
        <w:t>直接配置成如图所示即可。注意，当使用</w:t>
      </w:r>
      <w:proofErr w:type="gramStart"/>
      <w:r w:rsidR="0069746D">
        <w:rPr>
          <w:rFonts w:eastAsiaTheme="minorHAnsi" w:hint="eastAsia"/>
        </w:rPr>
        <w:t>上海帆扬电磁流量计</w:t>
      </w:r>
      <w:proofErr w:type="gramEnd"/>
      <w:r w:rsidR="0069746D">
        <w:rPr>
          <w:rFonts w:eastAsiaTheme="minorHAnsi" w:hint="eastAsia"/>
        </w:rPr>
        <w:t>时通道5的采集方式</w:t>
      </w:r>
      <w:r w:rsidR="00AF3131">
        <w:rPr>
          <w:rFonts w:eastAsiaTheme="minorHAnsi" w:hint="eastAsia"/>
        </w:rPr>
        <w:t>应设置成3</w:t>
      </w:r>
      <w:r w:rsidR="00AF3131">
        <w:rPr>
          <w:rFonts w:eastAsiaTheme="minorHAnsi"/>
        </w:rPr>
        <w:t>4</w:t>
      </w:r>
      <w:r w:rsidR="00AF3131">
        <w:rPr>
          <w:rFonts w:eastAsiaTheme="minorHAnsi" w:hint="eastAsia"/>
        </w:rPr>
        <w:t>；当使用泰州</w:t>
      </w:r>
      <w:proofErr w:type="gramStart"/>
      <w:r w:rsidR="00AF3131">
        <w:rPr>
          <w:rFonts w:eastAsiaTheme="minorHAnsi" w:hint="eastAsia"/>
        </w:rPr>
        <w:t>凯</w:t>
      </w:r>
      <w:proofErr w:type="gramEnd"/>
      <w:r w:rsidR="00AF3131">
        <w:rPr>
          <w:rFonts w:eastAsiaTheme="minorHAnsi" w:hint="eastAsia"/>
        </w:rPr>
        <w:t>达电磁流量计时。通道5的采集方式应设置成3</w:t>
      </w:r>
      <w:r w:rsidR="00AF3131">
        <w:rPr>
          <w:rFonts w:eastAsiaTheme="minorHAnsi"/>
        </w:rPr>
        <w:t>3.</w:t>
      </w:r>
    </w:p>
    <w:p w:rsidR="00A9045C" w:rsidRDefault="00A9045C" w:rsidP="00A9045C">
      <w:pPr>
        <w:ind w:firstLineChars="0" w:firstLine="0"/>
      </w:pPr>
      <w:r>
        <w:tab/>
      </w:r>
      <w:r w:rsidRPr="00AA7B73">
        <w:rPr>
          <w:rFonts w:eastAsiaTheme="minorHAnsi"/>
          <w:b/>
        </w:rPr>
        <w:t>⑤</w:t>
      </w:r>
      <w:r w:rsidR="00AF3131">
        <w:rPr>
          <w:rFonts w:eastAsiaTheme="minorHAnsi"/>
        </w:rPr>
        <w:t xml:space="preserve"> </w:t>
      </w:r>
      <w:r w:rsidR="00AF3131">
        <w:rPr>
          <w:rFonts w:eastAsiaTheme="minorHAnsi" w:hint="eastAsia"/>
        </w:rPr>
        <w:t>网关上报的I</w:t>
      </w:r>
      <w:r w:rsidR="00AF3131">
        <w:rPr>
          <w:rFonts w:eastAsiaTheme="minorHAnsi"/>
        </w:rPr>
        <w:t>P</w:t>
      </w:r>
      <w:r w:rsidR="00AF3131">
        <w:rPr>
          <w:rFonts w:eastAsiaTheme="minorHAnsi" w:hint="eastAsia"/>
        </w:rPr>
        <w:t>地址和端口号。图示值为</w:t>
      </w:r>
      <w:proofErr w:type="gramStart"/>
      <w:r w:rsidR="00AF3131">
        <w:rPr>
          <w:rFonts w:eastAsiaTheme="minorHAnsi" w:hint="eastAsia"/>
        </w:rPr>
        <w:t>上报易农平台</w:t>
      </w:r>
      <w:proofErr w:type="gramEnd"/>
      <w:r w:rsidR="00AF3131">
        <w:rPr>
          <w:rFonts w:eastAsiaTheme="minorHAnsi" w:hint="eastAsia"/>
        </w:rPr>
        <w:t>。</w:t>
      </w:r>
    </w:p>
    <w:p w:rsidR="00A9045C" w:rsidRDefault="00A9045C" w:rsidP="00A9045C">
      <w:pPr>
        <w:ind w:firstLineChars="0" w:firstLine="0"/>
        <w:rPr>
          <w:rFonts w:eastAsiaTheme="minorHAnsi"/>
        </w:rPr>
      </w:pPr>
      <w:r>
        <w:tab/>
      </w:r>
      <w:r w:rsidRPr="00AA7B73">
        <w:rPr>
          <w:rFonts w:eastAsiaTheme="minorHAnsi"/>
          <w:b/>
        </w:rPr>
        <w:t>⑥</w:t>
      </w:r>
      <w:r w:rsidR="00AF3131">
        <w:rPr>
          <w:rFonts w:eastAsiaTheme="minorHAnsi"/>
        </w:rPr>
        <w:t xml:space="preserve"> </w:t>
      </w:r>
      <w:r w:rsidR="00AF3131">
        <w:rPr>
          <w:rFonts w:eastAsiaTheme="minorHAnsi" w:hint="eastAsia"/>
        </w:rPr>
        <w:t>网关I</w:t>
      </w:r>
      <w:r w:rsidR="00AF3131">
        <w:rPr>
          <w:rFonts w:eastAsiaTheme="minorHAnsi"/>
        </w:rPr>
        <w:t>D</w:t>
      </w:r>
      <w:proofErr w:type="gramStart"/>
      <w:r w:rsidR="00AF3131">
        <w:rPr>
          <w:rFonts w:eastAsiaTheme="minorHAnsi" w:hint="eastAsia"/>
        </w:rPr>
        <w:t>和采控器</w:t>
      </w:r>
      <w:proofErr w:type="gramEnd"/>
      <w:r w:rsidR="00AF3131">
        <w:rPr>
          <w:rFonts w:eastAsiaTheme="minorHAnsi" w:hint="eastAsia"/>
        </w:rPr>
        <w:t>I</w:t>
      </w:r>
      <w:r w:rsidR="00AF3131">
        <w:rPr>
          <w:rFonts w:eastAsiaTheme="minorHAnsi"/>
        </w:rPr>
        <w:t>D</w:t>
      </w:r>
      <w:r w:rsidR="00AF3131">
        <w:rPr>
          <w:rFonts w:eastAsiaTheme="minorHAnsi" w:hint="eastAsia"/>
        </w:rPr>
        <w:t>设置。应与平台端配置一致。</w:t>
      </w:r>
    </w:p>
    <w:p w:rsidR="00FD6363" w:rsidRPr="00255189" w:rsidRDefault="00FD6363" w:rsidP="00255189">
      <w:pPr>
        <w:pStyle w:val="a7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255189">
        <w:rPr>
          <w:rFonts w:hint="eastAsia"/>
          <w:b/>
          <w:sz w:val="28"/>
          <w:szCs w:val="28"/>
        </w:rPr>
        <w:t>常规施肥</w:t>
      </w:r>
    </w:p>
    <w:p w:rsidR="000F35C0" w:rsidRDefault="000F35C0" w:rsidP="00E652DB">
      <w:pPr>
        <w:spacing w:line="300" w:lineRule="auto"/>
        <w:ind w:firstLine="420"/>
      </w:pPr>
      <w:r w:rsidRPr="00AA7B73">
        <w:rPr>
          <w:rFonts w:eastAsiaTheme="minorHAnsi"/>
          <w:b/>
        </w:rPr>
        <w:t>①</w:t>
      </w:r>
      <w:r>
        <w:rPr>
          <w:rFonts w:eastAsiaTheme="minorHAnsi" w:hint="eastAsia"/>
        </w:rPr>
        <w:t xml:space="preserve"> </w:t>
      </w:r>
      <w:r w:rsidRPr="00E83484">
        <w:rPr>
          <w:rFonts w:hint="eastAsia"/>
        </w:rPr>
        <w:t>三路配肥情况显示。</w:t>
      </w:r>
      <w:r w:rsidR="00E83484">
        <w:rPr>
          <w:rFonts w:hint="eastAsia"/>
          <w:noProof/>
        </w:rPr>
        <w:drawing>
          <wp:inline distT="0" distB="0" distL="0" distR="0">
            <wp:extent cx="148167" cy="111125"/>
            <wp:effectExtent l="0" t="0" r="444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2CED5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00" cy="1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484">
        <w:rPr>
          <w:rFonts w:hint="eastAsia"/>
        </w:rPr>
        <w:t xml:space="preserve"> 显示配肥桶阀门情况，绿色代表配肥桶阀门开启，红色代表</w:t>
      </w:r>
      <w:proofErr w:type="gramStart"/>
      <w:r w:rsidRPr="00E83484">
        <w:rPr>
          <w:rFonts w:hint="eastAsia"/>
        </w:rPr>
        <w:t>配肥桶</w:t>
      </w:r>
      <w:r w:rsidR="00E83484" w:rsidRPr="00E83484">
        <w:rPr>
          <w:rFonts w:hint="eastAsia"/>
        </w:rPr>
        <w:t>阀关闭</w:t>
      </w:r>
      <w:proofErr w:type="gramEnd"/>
      <w:r w:rsidR="00E83484" w:rsidRPr="00E83484">
        <w:rPr>
          <w:rFonts w:hint="eastAsia"/>
        </w:rPr>
        <w:t>。</w:t>
      </w:r>
      <w:r w:rsidR="00E83484">
        <w:rPr>
          <w:noProof/>
        </w:rPr>
        <w:drawing>
          <wp:inline distT="0" distB="0" distL="0" distR="0">
            <wp:extent cx="152400" cy="1524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2C8B3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84">
        <w:rPr>
          <w:rFonts w:hint="eastAsia"/>
        </w:rPr>
        <w:t>显示配肥桶搅拌电机的工作状态，红色代表搅拌电机</w:t>
      </w:r>
      <w:r w:rsidR="002456C1">
        <w:rPr>
          <w:rFonts w:hint="eastAsia"/>
        </w:rPr>
        <w:t>关闭</w:t>
      </w:r>
      <w:r w:rsidR="00E83484">
        <w:rPr>
          <w:rFonts w:hint="eastAsia"/>
        </w:rPr>
        <w:t>，绿色代表搅拌电机启动。</w:t>
      </w:r>
      <w:r w:rsidR="00E83484">
        <w:rPr>
          <w:noProof/>
        </w:rPr>
        <w:drawing>
          <wp:inline distT="0" distB="0" distL="0" distR="0">
            <wp:extent cx="152400" cy="12192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2C82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38" cy="1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9F3">
        <w:rPr>
          <w:rFonts w:hint="eastAsia"/>
        </w:rPr>
        <w:t>勾选时</w:t>
      </w:r>
      <w:r w:rsidR="00AA3DFE">
        <w:rPr>
          <w:rFonts w:hint="eastAsia"/>
        </w:rPr>
        <w:t>代表允许该路配肥，搅拌电机和配肥桶阀门会自动开始工作，</w:t>
      </w:r>
      <w:proofErr w:type="gramStart"/>
      <w:r w:rsidR="00DB49F3">
        <w:rPr>
          <w:rFonts w:hint="eastAsia"/>
        </w:rPr>
        <w:t>取消勾选</w:t>
      </w:r>
      <w:r w:rsidR="00AA3DFE">
        <w:rPr>
          <w:rFonts w:hint="eastAsia"/>
        </w:rPr>
        <w:t>则</w:t>
      </w:r>
      <w:proofErr w:type="gramEnd"/>
      <w:r w:rsidR="00AA3DFE">
        <w:rPr>
          <w:rFonts w:hint="eastAsia"/>
        </w:rPr>
        <w:t>不允许该路进行配肥。</w:t>
      </w:r>
      <w:r w:rsidR="00142923">
        <w:rPr>
          <w:noProof/>
        </w:rPr>
        <w:drawing>
          <wp:inline distT="0" distB="0" distL="0" distR="0">
            <wp:extent cx="670702" cy="169305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2C765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1" cy="18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923" w:rsidRPr="00E83484" w:rsidRDefault="00142923" w:rsidP="00E652DB">
      <w:pPr>
        <w:spacing w:line="300" w:lineRule="auto"/>
        <w:ind w:firstLineChars="0" w:firstLine="0"/>
      </w:pPr>
      <w:r>
        <w:rPr>
          <w:rFonts w:hint="eastAsia"/>
        </w:rPr>
        <w:t>料量这一栏显示当前配肥桶肥料液的总重量。当加入肥料桶的肥料量为5</w:t>
      </w:r>
      <w:r>
        <w:t>0</w:t>
      </w:r>
      <w:r>
        <w:rPr>
          <w:rFonts w:hint="eastAsia"/>
        </w:rPr>
        <w:t>公斤，配肥料液的设定浓度是1</w:t>
      </w:r>
      <w:r>
        <w:t>8</w:t>
      </w:r>
      <w:r>
        <w:rPr>
          <w:rFonts w:hint="eastAsia"/>
        </w:rPr>
        <w:t>%时，配肥桶料液总量应该为2</w:t>
      </w:r>
      <w:r>
        <w:t>7</w:t>
      </w:r>
      <w:r w:rsidR="00B27BA2">
        <w:t>8</w:t>
      </w:r>
      <w:r>
        <w:rPr>
          <w:rFonts w:hint="eastAsia"/>
        </w:rPr>
        <w:t>公斤，即应该加水直到料量这一栏显示2</w:t>
      </w:r>
      <w:r>
        <w:t>7</w:t>
      </w:r>
      <w:r w:rsidR="00B27BA2">
        <w:t>8</w:t>
      </w:r>
      <w:r>
        <w:rPr>
          <w:rFonts w:hint="eastAsia"/>
        </w:rPr>
        <w:t>公斤。</w:t>
      </w:r>
      <w:r w:rsidR="00B27BA2">
        <w:rPr>
          <w:rFonts w:hint="eastAsia"/>
        </w:rPr>
        <w:t>为维持桶内肥料浓度稳定，当配肥料液的设定浓度是1</w:t>
      </w:r>
      <w:r w:rsidR="00B27BA2">
        <w:t>8</w:t>
      </w:r>
      <w:r w:rsidR="00B27BA2">
        <w:rPr>
          <w:rFonts w:hint="eastAsia"/>
        </w:rPr>
        <w:t>%时，每加1公斤肥料</w:t>
      </w:r>
      <w:r w:rsidR="00E652DB">
        <w:rPr>
          <w:rFonts w:hint="eastAsia"/>
        </w:rPr>
        <w:t>，都须再加5</w:t>
      </w:r>
      <w:r w:rsidR="00E652DB">
        <w:t>.6</w:t>
      </w:r>
      <w:r w:rsidR="00E652DB">
        <w:rPr>
          <w:rFonts w:hint="eastAsia"/>
        </w:rPr>
        <w:t>公斤的水。</w:t>
      </w:r>
      <w:r w:rsidR="00E652DB">
        <w:rPr>
          <w:rFonts w:hint="eastAsia"/>
          <w:noProof/>
        </w:rPr>
        <w:drawing>
          <wp:inline distT="0" distB="0" distL="0" distR="0">
            <wp:extent cx="869950" cy="19865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2CAE0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889" cy="20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2DB">
        <w:rPr>
          <w:rFonts w:hint="eastAsia"/>
        </w:rPr>
        <w:t>此处</w:t>
      </w:r>
      <w:r w:rsidR="00776435">
        <w:rPr>
          <w:rFonts w:hint="eastAsia"/>
        </w:rPr>
        <w:t>设定</w:t>
      </w:r>
      <w:r w:rsidR="00E652DB">
        <w:rPr>
          <w:rFonts w:hint="eastAsia"/>
        </w:rPr>
        <w:t>配肥料桶内加入的肥料重量</w:t>
      </w:r>
      <w:r w:rsidR="006D50C5">
        <w:rPr>
          <w:rFonts w:hint="eastAsia"/>
        </w:rPr>
        <w:t>，范围在</w:t>
      </w:r>
      <w:r w:rsidR="006D50C5">
        <w:t>0</w:t>
      </w:r>
      <w:r w:rsidR="006D50C5">
        <w:rPr>
          <w:rFonts w:hint="eastAsia"/>
        </w:rPr>
        <w:t>~</w:t>
      </w:r>
      <w:r w:rsidR="006D50C5">
        <w:t>51</w:t>
      </w:r>
      <w:r w:rsidR="006D50C5">
        <w:rPr>
          <w:rFonts w:hint="eastAsia"/>
        </w:rPr>
        <w:t>公斤之间。当配肥量</w:t>
      </w:r>
      <w:r w:rsidR="00776435">
        <w:rPr>
          <w:rFonts w:hint="eastAsia"/>
        </w:rPr>
        <w:t>设定过高</w:t>
      </w:r>
      <w:r w:rsidR="006D50C5">
        <w:rPr>
          <w:rFonts w:hint="eastAsia"/>
        </w:rPr>
        <w:t>，也就是肥料加多了时，会出现警告</w:t>
      </w:r>
      <w:r w:rsidR="006D50C5">
        <w:rPr>
          <w:rFonts w:hint="eastAsia"/>
          <w:noProof/>
        </w:rPr>
        <w:drawing>
          <wp:inline distT="0" distB="0" distL="0" distR="0">
            <wp:extent cx="527050" cy="218468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2CB24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63" cy="22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0C5">
        <w:rPr>
          <w:rFonts w:hint="eastAsia"/>
        </w:rPr>
        <w:t xml:space="preserve"> </w:t>
      </w:r>
      <w:r w:rsidR="00776435">
        <w:rPr>
          <w:rFonts w:hint="eastAsia"/>
        </w:rPr>
        <w:t>，此时“最大配肥量”会开始闪烁，并会给出可设定的配肥最大量的提示。默认配肥量是</w:t>
      </w:r>
      <w:r w:rsidR="00776435">
        <w:rPr>
          <w:rFonts w:hint="eastAsia"/>
        </w:rPr>
        <w:lastRenderedPageBreak/>
        <w:t>5</w:t>
      </w:r>
      <w:r w:rsidR="00776435">
        <w:t>0</w:t>
      </w:r>
      <w:r w:rsidR="00776435">
        <w:rPr>
          <w:rFonts w:hint="eastAsia"/>
        </w:rPr>
        <w:t>公斤，也就是向空配肥桶中加入5</w:t>
      </w:r>
      <w:r w:rsidR="00776435">
        <w:t>0</w:t>
      </w:r>
      <w:r w:rsidR="00776435">
        <w:rPr>
          <w:rFonts w:hint="eastAsia"/>
        </w:rPr>
        <w:t>公斤肥料即可开始配肥。</w:t>
      </w:r>
      <w:r w:rsidR="00145008">
        <w:rPr>
          <w:rFonts w:hint="eastAsia"/>
          <w:noProof/>
        </w:rPr>
        <w:drawing>
          <wp:inline distT="0" distB="0" distL="0" distR="0">
            <wp:extent cx="774700" cy="216023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72C882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261" cy="2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008">
        <w:rPr>
          <w:rFonts w:hint="eastAsia"/>
        </w:rPr>
        <w:t xml:space="preserve"> 搅拌这一栏显示配肥桶电机搅拌时间，默认搅拌1</w:t>
      </w:r>
      <w:r w:rsidR="00145008">
        <w:t>0</w:t>
      </w:r>
      <w:r w:rsidR="00145008">
        <w:rPr>
          <w:rFonts w:hint="eastAsia"/>
        </w:rPr>
        <w:t>分钟，使肥料与水混合均匀。</w:t>
      </w:r>
    </w:p>
    <w:p w:rsidR="000F35C0" w:rsidRDefault="000F35C0" w:rsidP="000F35C0">
      <w:pPr>
        <w:ind w:firstLineChars="0" w:firstLine="420"/>
        <w:rPr>
          <w:rFonts w:eastAsiaTheme="minorHAnsi"/>
        </w:rPr>
      </w:pPr>
      <w:r w:rsidRPr="00AA7B73">
        <w:rPr>
          <w:rFonts w:eastAsiaTheme="minorHAnsi"/>
          <w:b/>
        </w:rPr>
        <w:t>②</w:t>
      </w:r>
      <w:r w:rsidR="00AA3DFE">
        <w:rPr>
          <w:rFonts w:eastAsiaTheme="minorHAnsi"/>
        </w:rPr>
        <w:t xml:space="preserve"> </w:t>
      </w:r>
      <w:r w:rsidR="002656C7">
        <w:rPr>
          <w:rFonts w:eastAsiaTheme="minorHAnsi" w:hint="eastAsia"/>
        </w:rPr>
        <w:t>施肥浓度控制。</w:t>
      </w:r>
      <w:r w:rsidR="002656C7">
        <w:rPr>
          <w:rFonts w:hint="eastAsia"/>
          <w:noProof/>
        </w:rPr>
        <w:drawing>
          <wp:inline distT="0" distB="0" distL="0" distR="0" wp14:anchorId="6AD476CD" wp14:editId="73DE7A46">
            <wp:extent cx="148167" cy="111125"/>
            <wp:effectExtent l="0" t="0" r="4445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2CED5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00" cy="1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6C7">
        <w:rPr>
          <w:rFonts w:eastAsiaTheme="minorHAnsi" w:hint="eastAsia"/>
        </w:rPr>
        <w:t>为配肥支管流量控制阀工作状态显示，当阀门开始工作进行自动流量调节时</w:t>
      </w:r>
      <w:r w:rsidR="00DB49F3">
        <w:rPr>
          <w:rFonts w:eastAsiaTheme="minorHAnsi" w:hint="eastAsia"/>
        </w:rPr>
        <w:t>，此灯会变绿色，当施肥停止时，此灯为红色。</w:t>
      </w:r>
      <w:r w:rsidR="00DB49F3">
        <w:rPr>
          <w:noProof/>
        </w:rPr>
        <w:drawing>
          <wp:inline distT="0" distB="0" distL="0" distR="0" wp14:anchorId="3F632DA6" wp14:editId="5ADB0A00">
            <wp:extent cx="152400" cy="12192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2C82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38" cy="1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9F3">
        <w:rPr>
          <w:rFonts w:eastAsiaTheme="minorHAnsi" w:hint="eastAsia"/>
        </w:rPr>
        <w:t>为允许施肥标志，勾选时代表此路可以正常施肥，取消勾选时代表此路不工作。</w:t>
      </w:r>
      <w:r w:rsidR="0089385B">
        <w:rPr>
          <w:rFonts w:hint="eastAsia"/>
          <w:noProof/>
        </w:rPr>
        <w:drawing>
          <wp:inline distT="0" distB="0" distL="0" distR="0" wp14:anchorId="38F3470B" wp14:editId="67F944C4">
            <wp:extent cx="768350" cy="2130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2C737F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118" cy="21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85B">
        <w:rPr>
          <w:rFonts w:eastAsiaTheme="minorHAnsi" w:hint="eastAsia"/>
        </w:rPr>
        <w:t xml:space="preserve"> 浓度一栏可以设定该路施肥的浓度，设置成1则代表施肥浓度为1‰</w:t>
      </w:r>
      <w:r w:rsidR="007D535F">
        <w:rPr>
          <w:rFonts w:eastAsiaTheme="minorHAnsi" w:hint="eastAsia"/>
        </w:rPr>
        <w:t>。注意，设置完成后此栏显示的将是实际的浓度，而不是设定的施肥浓度。要查看设定的浓度，点击输入框即可看到设定浓度。</w:t>
      </w:r>
    </w:p>
    <w:p w:rsidR="0089385B" w:rsidRPr="0089385B" w:rsidRDefault="0089385B" w:rsidP="0089385B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797725" cy="20129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2CE88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145" cy="2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用料这一栏显示当前已经灌溉掉了多少重量的肥料液。</w:t>
      </w:r>
      <w:r w:rsidR="00484421">
        <w:rPr>
          <w:rFonts w:hint="eastAsia"/>
        </w:rPr>
        <w:t>为使配肥支管流量稳定，形成更大的负压，配肥支管管路上安装有增压泵。当增压泵运行时，对应的</w:t>
      </w:r>
      <w:r w:rsidR="00484421">
        <w:rPr>
          <w:noProof/>
        </w:rPr>
        <w:drawing>
          <wp:inline distT="0" distB="0" distL="0" distR="0">
            <wp:extent cx="166688" cy="1587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54AD7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50" cy="1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421">
        <w:rPr>
          <w:rFonts w:hint="eastAsia"/>
        </w:rPr>
        <w:t>会变成绿色，代表</w:t>
      </w:r>
      <w:proofErr w:type="gramStart"/>
      <w:r w:rsidR="00484421">
        <w:rPr>
          <w:rFonts w:hint="eastAsia"/>
        </w:rPr>
        <w:t>泵正常</w:t>
      </w:r>
      <w:proofErr w:type="gramEnd"/>
      <w:r w:rsidR="00484421">
        <w:rPr>
          <w:rFonts w:hint="eastAsia"/>
        </w:rPr>
        <w:t>运行。施肥与灌溉次数一</w:t>
      </w:r>
      <w:proofErr w:type="gramStart"/>
      <w:r w:rsidR="00484421">
        <w:rPr>
          <w:rFonts w:hint="eastAsia"/>
        </w:rPr>
        <w:t>栏统计</w:t>
      </w:r>
      <w:proofErr w:type="gramEnd"/>
      <w:r w:rsidR="00484421">
        <w:rPr>
          <w:rFonts w:hint="eastAsia"/>
        </w:rPr>
        <w:t>了到目前为止经过了几次施肥和灌溉。</w:t>
      </w:r>
    </w:p>
    <w:p w:rsidR="000F35C0" w:rsidRDefault="000F35C0" w:rsidP="000F35C0">
      <w:pPr>
        <w:ind w:firstLineChars="0" w:firstLine="0"/>
      </w:pPr>
      <w:r w:rsidRPr="00AA7B73">
        <w:rPr>
          <w:b/>
        </w:rPr>
        <w:tab/>
      </w:r>
      <w:r w:rsidRPr="00AA7B73">
        <w:rPr>
          <w:rFonts w:eastAsiaTheme="minorHAnsi"/>
          <w:b/>
        </w:rPr>
        <w:t>③</w:t>
      </w:r>
      <w:r w:rsidR="00484421">
        <w:rPr>
          <w:rFonts w:eastAsiaTheme="minorHAnsi"/>
        </w:rPr>
        <w:t xml:space="preserve"> </w:t>
      </w:r>
      <w:r w:rsidR="00484421">
        <w:rPr>
          <w:rFonts w:eastAsiaTheme="minorHAnsi" w:hint="eastAsia"/>
        </w:rPr>
        <w:t>施肥区域工作状态显示。</w:t>
      </w:r>
      <w:proofErr w:type="gramStart"/>
      <w:r w:rsidR="00484421">
        <w:rPr>
          <w:rFonts w:eastAsiaTheme="minorHAnsi" w:hint="eastAsia"/>
        </w:rPr>
        <w:t>水肥机</w:t>
      </w:r>
      <w:proofErr w:type="gramEnd"/>
      <w:r w:rsidR="00484421">
        <w:rPr>
          <w:rFonts w:eastAsiaTheme="minorHAnsi" w:hint="eastAsia"/>
        </w:rPr>
        <w:t>最大可控制</w:t>
      </w:r>
      <w:r w:rsidR="00A82CDC">
        <w:rPr>
          <w:rFonts w:eastAsiaTheme="minorHAnsi" w:hint="eastAsia"/>
        </w:rPr>
        <w:t>2</w:t>
      </w:r>
      <w:r w:rsidR="00A82CDC">
        <w:rPr>
          <w:rFonts w:eastAsiaTheme="minorHAnsi"/>
        </w:rPr>
        <w:t>4</w:t>
      </w:r>
      <w:r w:rsidR="00A82CDC">
        <w:rPr>
          <w:rFonts w:eastAsiaTheme="minorHAnsi" w:hint="eastAsia"/>
        </w:rPr>
        <w:t>片区域的施肥灌溉。当施肥启动时才能对其进行修改。</w:t>
      </w:r>
      <w:r w:rsidR="00A82CDC">
        <w:rPr>
          <w:rFonts w:hint="eastAsia"/>
          <w:noProof/>
        </w:rPr>
        <w:drawing>
          <wp:inline distT="0" distB="0" distL="0" distR="0">
            <wp:extent cx="298450" cy="265289"/>
            <wp:effectExtent l="0" t="0" r="635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54D67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04" cy="2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CDC">
        <w:rPr>
          <w:rFonts w:eastAsiaTheme="minorHAnsi" w:hint="eastAsia"/>
        </w:rPr>
        <w:t>此处显示当前是喷灌还是滴灌，当对应的红灯变绿时代表已经开始正常喷/滴灌。</w:t>
      </w:r>
      <w:r w:rsidR="0076490A">
        <w:rPr>
          <w:rFonts w:eastAsiaTheme="minorHAnsi" w:hint="eastAsia"/>
        </w:rPr>
        <w:t>喷/滴灌切换由</w:t>
      </w:r>
      <w:r w:rsidR="0076490A" w:rsidRPr="000F35C0">
        <w:rPr>
          <w:rFonts w:eastAsiaTheme="minorHAnsi"/>
        </w:rPr>
        <w:t>⑤</w:t>
      </w:r>
      <w:r w:rsidR="0076490A">
        <w:rPr>
          <w:rFonts w:eastAsiaTheme="minorHAnsi" w:hint="eastAsia"/>
        </w:rPr>
        <w:t>处的</w:t>
      </w:r>
      <w:r w:rsidR="0076490A">
        <w:rPr>
          <w:rFonts w:hint="eastAsia"/>
          <w:noProof/>
        </w:rPr>
        <w:drawing>
          <wp:inline distT="0" distB="0" distL="0" distR="0">
            <wp:extent cx="501650" cy="188933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547EF1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0" cy="2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90A">
        <w:rPr>
          <w:rFonts w:eastAsiaTheme="minorHAnsi" w:hint="eastAsia"/>
        </w:rPr>
        <w:t>按钮控制。</w:t>
      </w:r>
      <w:r w:rsidR="0076490A">
        <w:rPr>
          <w:noProof/>
        </w:rPr>
        <w:t xml:space="preserve"> </w:t>
      </w:r>
      <w:r w:rsidR="0076490A">
        <w:rPr>
          <w:rFonts w:hint="eastAsia"/>
          <w:noProof/>
        </w:rPr>
        <w:drawing>
          <wp:inline distT="0" distB="0" distL="0" distR="0">
            <wp:extent cx="488950" cy="144463"/>
            <wp:effectExtent l="0" t="0" r="635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54950B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58" cy="15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90A">
        <w:rPr>
          <w:rFonts w:eastAsiaTheme="minorHAnsi" w:hint="eastAsia"/>
        </w:rPr>
        <w:t>时间一栏显示施肥时间的倒计时，是由</w:t>
      </w:r>
      <w:proofErr w:type="gramStart"/>
      <w:r w:rsidR="0076490A">
        <w:rPr>
          <w:rFonts w:eastAsiaTheme="minorHAnsi" w:hint="eastAsia"/>
        </w:rPr>
        <w:t>所需施灌的</w:t>
      </w:r>
      <w:proofErr w:type="gramEnd"/>
      <w:r w:rsidR="0076490A">
        <w:rPr>
          <w:rFonts w:eastAsiaTheme="minorHAnsi" w:hint="eastAsia"/>
        </w:rPr>
        <w:t>肥料的总重量换算而来。计时到0分时代表该区施肥结束，对应的支管阀门会自动关闭。需要注意的是，为确保总管流量</w:t>
      </w:r>
      <w:proofErr w:type="gramStart"/>
      <w:r w:rsidR="0076490A">
        <w:rPr>
          <w:rFonts w:eastAsiaTheme="minorHAnsi" w:hint="eastAsia"/>
        </w:rPr>
        <w:t>稳定满管</w:t>
      </w:r>
      <w:proofErr w:type="gramEnd"/>
      <w:r w:rsidR="0076490A">
        <w:rPr>
          <w:rFonts w:eastAsiaTheme="minorHAnsi" w:hint="eastAsia"/>
        </w:rPr>
        <w:t>，支管不可同时开启过多，当支管管路越细时那么允许开启的支管则越多，支管管路越粗，那么只能分区轮流施灌，不可一次性灌溉很多区域。</w:t>
      </w:r>
    </w:p>
    <w:p w:rsidR="000F35C0" w:rsidRDefault="000F35C0" w:rsidP="000F35C0">
      <w:pPr>
        <w:ind w:firstLineChars="0" w:firstLine="0"/>
      </w:pPr>
      <w:r>
        <w:tab/>
      </w:r>
      <w:r w:rsidRPr="00AA7B73">
        <w:rPr>
          <w:rFonts w:eastAsiaTheme="minorHAnsi"/>
          <w:b/>
        </w:rPr>
        <w:t>④</w:t>
      </w:r>
      <w:r w:rsidRPr="000F35C0">
        <w:rPr>
          <w:rFonts w:eastAsiaTheme="minorHAnsi"/>
        </w:rPr>
        <w:t xml:space="preserve"> </w:t>
      </w:r>
      <w:r w:rsidR="009813AC">
        <w:rPr>
          <w:rFonts w:eastAsiaTheme="minorHAnsi" w:hint="eastAsia"/>
        </w:rPr>
        <w:t>此处显示</w:t>
      </w:r>
      <w:proofErr w:type="gramStart"/>
      <w:r w:rsidR="009813AC">
        <w:rPr>
          <w:rFonts w:eastAsiaTheme="minorHAnsi" w:hint="eastAsia"/>
        </w:rPr>
        <w:t>水肥机</w:t>
      </w:r>
      <w:proofErr w:type="gramEnd"/>
      <w:r w:rsidR="009813AC">
        <w:rPr>
          <w:rFonts w:eastAsiaTheme="minorHAnsi" w:hint="eastAsia"/>
        </w:rPr>
        <w:t>工作状态。总管流量显示当前</w:t>
      </w:r>
      <w:proofErr w:type="gramStart"/>
      <w:r w:rsidR="009813AC">
        <w:rPr>
          <w:rFonts w:eastAsiaTheme="minorHAnsi" w:hint="eastAsia"/>
        </w:rPr>
        <w:t>总管路</w:t>
      </w:r>
      <w:proofErr w:type="gramEnd"/>
      <w:r w:rsidR="009813AC">
        <w:rPr>
          <w:rFonts w:eastAsiaTheme="minorHAnsi" w:hint="eastAsia"/>
        </w:rPr>
        <w:t>的流量，单位是</w:t>
      </w:r>
      <w:proofErr w:type="gramStart"/>
      <w:r w:rsidR="009813AC">
        <w:rPr>
          <w:rFonts w:eastAsiaTheme="minorHAnsi" w:hint="eastAsia"/>
        </w:rPr>
        <w:t>千公斤</w:t>
      </w:r>
      <w:proofErr w:type="gramEnd"/>
      <w:r w:rsidR="009813AC">
        <w:rPr>
          <w:rFonts w:eastAsiaTheme="minorHAnsi" w:hint="eastAsia"/>
        </w:rPr>
        <w:t>/小时；总管压力显示当前总管的压力，单位M</w:t>
      </w:r>
      <w:r w:rsidR="009813AC">
        <w:rPr>
          <w:rFonts w:eastAsiaTheme="minorHAnsi"/>
        </w:rPr>
        <w:t>P</w:t>
      </w:r>
      <w:r w:rsidR="009813AC">
        <w:rPr>
          <w:rFonts w:eastAsiaTheme="minorHAnsi" w:hint="eastAsia"/>
        </w:rPr>
        <w:t>a。</w:t>
      </w:r>
      <w:r w:rsidR="009813AC">
        <w:rPr>
          <w:rFonts w:hint="eastAsia"/>
          <w:noProof/>
        </w:rPr>
        <w:drawing>
          <wp:inline distT="0" distB="0" distL="0" distR="0">
            <wp:extent cx="584200" cy="219745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54CBAE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08" cy="23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AC">
        <w:rPr>
          <w:rFonts w:eastAsiaTheme="minorHAnsi" w:hint="eastAsia"/>
        </w:rPr>
        <w:t xml:space="preserve"> 上面水泵一栏显示两个池塘的抽水泵工作状态，下面的数字显示池塘当前的水位。当水位低于设定界限时，为防止水被抽干或者无法抽上来导致泵空转，</w:t>
      </w:r>
      <w:proofErr w:type="gramStart"/>
      <w:r w:rsidR="009813AC">
        <w:rPr>
          <w:rFonts w:eastAsiaTheme="minorHAnsi" w:hint="eastAsia"/>
        </w:rPr>
        <w:t>此时泵将无法</w:t>
      </w:r>
      <w:proofErr w:type="gramEnd"/>
      <w:r w:rsidR="009813AC">
        <w:rPr>
          <w:rFonts w:eastAsiaTheme="minorHAnsi" w:hint="eastAsia"/>
        </w:rPr>
        <w:t>启动</w:t>
      </w:r>
      <w:r w:rsidR="007D69B9">
        <w:rPr>
          <w:rFonts w:eastAsiaTheme="minorHAnsi" w:hint="eastAsia"/>
        </w:rPr>
        <w:t>，并显示</w:t>
      </w:r>
      <w:r w:rsidR="007D69B9">
        <w:rPr>
          <w:rFonts w:eastAsiaTheme="minorHAnsi" w:hint="eastAsia"/>
          <w:noProof/>
        </w:rPr>
        <w:drawing>
          <wp:inline distT="0" distB="0" distL="0" distR="0">
            <wp:extent cx="482600" cy="13364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54C40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27" cy="13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9B9">
        <w:rPr>
          <w:rFonts w:eastAsiaTheme="minorHAnsi" w:hint="eastAsia"/>
        </w:rPr>
        <w:t>警告</w:t>
      </w:r>
      <w:r w:rsidR="009813AC">
        <w:rPr>
          <w:rFonts w:eastAsiaTheme="minorHAnsi" w:hint="eastAsia"/>
        </w:rPr>
        <w:t>。最低水位的设定参考前文的初始化设置。</w:t>
      </w:r>
      <w:r w:rsidR="007D69B9">
        <w:rPr>
          <w:rFonts w:hint="eastAsia"/>
          <w:noProof/>
        </w:rPr>
        <w:drawing>
          <wp:inline distT="0" distB="0" distL="0" distR="0">
            <wp:extent cx="304800" cy="261258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546A8A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52" cy="2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9B9">
        <w:rPr>
          <w:rFonts w:eastAsiaTheme="minorHAnsi" w:hint="eastAsia"/>
        </w:rPr>
        <w:t xml:space="preserve"> 回流阀显示当前回流阀的状态，绿色代表回流阀开，红色代表回流阀关闭。右边的一排两个小红灯代表控制器是否在线，红色表示控制器</w:t>
      </w:r>
      <w:proofErr w:type="gramStart"/>
      <w:r w:rsidR="007D69B9">
        <w:rPr>
          <w:rFonts w:eastAsiaTheme="minorHAnsi" w:hint="eastAsia"/>
        </w:rPr>
        <w:t>不</w:t>
      </w:r>
      <w:proofErr w:type="gramEnd"/>
      <w:r w:rsidR="007D69B9">
        <w:rPr>
          <w:rFonts w:eastAsiaTheme="minorHAnsi" w:hint="eastAsia"/>
        </w:rPr>
        <w:t>在线，无法进行控制，绿色代表控制器在线，可以通过控制器控制回流阀开闭。</w:t>
      </w:r>
      <w:r w:rsidR="007D69B9">
        <w:rPr>
          <w:rFonts w:hint="eastAsia"/>
          <w:noProof/>
        </w:rPr>
        <w:drawing>
          <wp:inline distT="0" distB="0" distL="0" distR="0">
            <wp:extent cx="298257" cy="317500"/>
            <wp:effectExtent l="0" t="0" r="698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548167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94" cy="3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9B9">
        <w:rPr>
          <w:rFonts w:eastAsiaTheme="minorHAnsi" w:hint="eastAsia"/>
        </w:rPr>
        <w:t xml:space="preserve"> 此处显示施肥阶段，在开始施肥前会对施肥区域进行</w:t>
      </w:r>
      <w:proofErr w:type="gramStart"/>
      <w:r w:rsidR="007D69B9">
        <w:rPr>
          <w:rFonts w:eastAsiaTheme="minorHAnsi" w:hint="eastAsia"/>
        </w:rPr>
        <w:t>预滴已湿润</w:t>
      </w:r>
      <w:proofErr w:type="gramEnd"/>
      <w:r w:rsidR="007D69B9">
        <w:rPr>
          <w:rFonts w:eastAsiaTheme="minorHAnsi" w:hint="eastAsia"/>
        </w:rPr>
        <w:t>土壤，帮助肥料的吸收。</w:t>
      </w:r>
      <w:proofErr w:type="gramStart"/>
      <w:r w:rsidR="007D69B9">
        <w:rPr>
          <w:rFonts w:eastAsiaTheme="minorHAnsi" w:hint="eastAsia"/>
        </w:rPr>
        <w:t>预滴过后</w:t>
      </w:r>
      <w:proofErr w:type="gramEnd"/>
      <w:r w:rsidR="007D69B9">
        <w:rPr>
          <w:rFonts w:eastAsiaTheme="minorHAnsi" w:hint="eastAsia"/>
        </w:rPr>
        <w:t>即是正常的施肥阶段，施肥阶段结束后会进行清洗阶段，对施肥区域进行清水灌溉清洗，增强质流作用，使肥料更好的被作物吸收。</w:t>
      </w:r>
    </w:p>
    <w:p w:rsidR="004E62B3" w:rsidRPr="00734E5C" w:rsidRDefault="000F35C0" w:rsidP="00734E5C">
      <w:pPr>
        <w:ind w:firstLineChars="0"/>
      </w:pPr>
      <w:r w:rsidRPr="00AA7B73">
        <w:rPr>
          <w:b/>
        </w:rPr>
        <w:tab/>
      </w:r>
      <w:r w:rsidRPr="00AA7B73">
        <w:rPr>
          <w:rFonts w:eastAsiaTheme="minorHAnsi"/>
          <w:b/>
        </w:rPr>
        <w:t>⑤</w:t>
      </w:r>
      <w:r w:rsidR="009813AC" w:rsidRPr="00AA7B73">
        <w:rPr>
          <w:rFonts w:eastAsiaTheme="minorHAnsi"/>
          <w:b/>
        </w:rPr>
        <w:t xml:space="preserve"> </w:t>
      </w:r>
      <w:r w:rsidR="007D69B9">
        <w:rPr>
          <w:rFonts w:eastAsiaTheme="minorHAnsi" w:hint="eastAsia"/>
        </w:rPr>
        <w:t>此处是对</w:t>
      </w:r>
      <w:proofErr w:type="gramStart"/>
      <w:r w:rsidR="007D69B9">
        <w:rPr>
          <w:rFonts w:eastAsiaTheme="minorHAnsi" w:hint="eastAsia"/>
        </w:rPr>
        <w:t>水肥机整个</w:t>
      </w:r>
      <w:proofErr w:type="gramEnd"/>
      <w:r w:rsidR="004A37E5">
        <w:rPr>
          <w:rFonts w:eastAsiaTheme="minorHAnsi" w:hint="eastAsia"/>
        </w:rPr>
        <w:t>常规</w:t>
      </w:r>
      <w:r w:rsidR="007D69B9">
        <w:rPr>
          <w:rFonts w:eastAsiaTheme="minorHAnsi" w:hint="eastAsia"/>
        </w:rPr>
        <w:t>施肥过程的控制。</w:t>
      </w:r>
      <w:r w:rsidR="004A37E5">
        <w:rPr>
          <w:noProof/>
        </w:rPr>
        <w:drawing>
          <wp:inline distT="0" distB="0" distL="0" distR="0">
            <wp:extent cx="423237" cy="16827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544B82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3" cy="17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E5">
        <w:rPr>
          <w:rFonts w:eastAsiaTheme="minorHAnsi" w:hint="eastAsia"/>
        </w:rPr>
        <w:t xml:space="preserve"> 此按钮控制回流阀的开关。当回流阀打开时，</w:t>
      </w:r>
      <w:r w:rsidR="004A37E5" w:rsidRPr="000F35C0">
        <w:rPr>
          <w:rFonts w:eastAsiaTheme="minorHAnsi"/>
        </w:rPr>
        <w:t>④</w:t>
      </w:r>
      <w:r w:rsidR="004A37E5">
        <w:rPr>
          <w:rFonts w:eastAsiaTheme="minorHAnsi" w:hint="eastAsia"/>
        </w:rPr>
        <w:t>处的</w:t>
      </w:r>
      <w:r w:rsidR="004A37E5">
        <w:rPr>
          <w:rFonts w:hint="eastAsia"/>
          <w:noProof/>
        </w:rPr>
        <w:drawing>
          <wp:inline distT="0" distB="0" distL="0" distR="0" wp14:anchorId="27BD4DEC" wp14:editId="24632B08">
            <wp:extent cx="304800" cy="261258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546A8A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52" cy="2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E5">
        <w:rPr>
          <w:rFonts w:eastAsiaTheme="minorHAnsi" w:hint="eastAsia"/>
        </w:rPr>
        <w:t>将变绿色，代表回流阀开启。</w:t>
      </w:r>
      <w:r w:rsidR="004A37E5">
        <w:rPr>
          <w:noProof/>
        </w:rPr>
        <w:drawing>
          <wp:inline distT="0" distB="0" distL="0" distR="0">
            <wp:extent cx="478790" cy="18415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548D4A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6" cy="1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E5">
        <w:rPr>
          <w:rFonts w:eastAsiaTheme="minorHAnsi" w:hint="eastAsia"/>
        </w:rPr>
        <w:t xml:space="preserve"> 此按钮手动启动总管的抽水泵</w:t>
      </w:r>
      <w:r w:rsidR="0029773A">
        <w:rPr>
          <w:rFonts w:eastAsiaTheme="minorHAnsi" w:hint="eastAsia"/>
        </w:rPr>
        <w:t>。</w:t>
      </w:r>
      <w:r w:rsidR="0029773A">
        <w:rPr>
          <w:noProof/>
        </w:rPr>
        <w:drawing>
          <wp:inline distT="0" distB="0" distL="0" distR="0">
            <wp:extent cx="469900" cy="162435"/>
            <wp:effectExtent l="0" t="0" r="635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75458CA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42" cy="16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73A">
        <w:rPr>
          <w:rFonts w:eastAsiaTheme="minorHAnsi" w:hint="eastAsia"/>
        </w:rPr>
        <w:t>此按钮手动开启配肥。</w:t>
      </w:r>
      <w:r w:rsidR="0029773A">
        <w:rPr>
          <w:noProof/>
        </w:rPr>
        <w:drawing>
          <wp:inline distT="0" distB="0" distL="0" distR="0">
            <wp:extent cx="439208" cy="1905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54DD1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63" cy="19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73A">
        <w:rPr>
          <w:rFonts w:eastAsiaTheme="minorHAnsi" w:hint="eastAsia"/>
        </w:rPr>
        <w:t xml:space="preserve"> 此按钮手动开启配肥支管的增压泵。</w:t>
      </w:r>
      <w:r w:rsidR="0029773A">
        <w:rPr>
          <w:noProof/>
        </w:rPr>
        <w:drawing>
          <wp:inline distT="0" distB="0" distL="0" distR="0">
            <wp:extent cx="450850" cy="205451"/>
            <wp:effectExtent l="0" t="0" r="635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5467CB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45" cy="21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73A">
        <w:rPr>
          <w:rFonts w:eastAsiaTheme="minorHAnsi" w:hint="eastAsia"/>
        </w:rPr>
        <w:t xml:space="preserve"> 此按钮按下时表示施肥开始，配肥管路阀门开始自动控制，按照设定的施肥浓度调节肥料进料量。</w:t>
      </w:r>
      <w:r w:rsidR="0029773A">
        <w:rPr>
          <w:noProof/>
        </w:rPr>
        <w:drawing>
          <wp:inline distT="0" distB="0" distL="0" distR="0">
            <wp:extent cx="431800" cy="176882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754DC47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15" cy="1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73A">
        <w:rPr>
          <w:rFonts w:eastAsiaTheme="minorHAnsi" w:hint="eastAsia"/>
        </w:rPr>
        <w:t xml:space="preserve"> 此按钮按下时表示</w:t>
      </w:r>
      <w:proofErr w:type="gramStart"/>
      <w:r w:rsidR="0029773A">
        <w:rPr>
          <w:rFonts w:eastAsiaTheme="minorHAnsi" w:hint="eastAsia"/>
        </w:rPr>
        <w:t>施灌正式</w:t>
      </w:r>
      <w:proofErr w:type="gramEnd"/>
      <w:r w:rsidR="0029773A">
        <w:rPr>
          <w:rFonts w:eastAsiaTheme="minorHAnsi" w:hint="eastAsia"/>
        </w:rPr>
        <w:t>开始，</w:t>
      </w:r>
      <w:proofErr w:type="gramStart"/>
      <w:r w:rsidR="0029773A">
        <w:rPr>
          <w:rFonts w:eastAsiaTheme="minorHAnsi" w:hint="eastAsia"/>
        </w:rPr>
        <w:t>所需施灌的</w:t>
      </w:r>
      <w:proofErr w:type="gramEnd"/>
      <w:r w:rsidR="0029773A">
        <w:rPr>
          <w:rFonts w:eastAsiaTheme="minorHAnsi" w:hint="eastAsia"/>
        </w:rPr>
        <w:t>区域阀门会自动打开并开始施肥计时。这一排按钮代表了一个通常采用的施肥流程。</w:t>
      </w:r>
      <w:r w:rsidR="0029773A">
        <w:rPr>
          <w:noProof/>
        </w:rPr>
        <w:drawing>
          <wp:inline distT="0" distB="0" distL="0" distR="0">
            <wp:extent cx="346549" cy="3270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54F52D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82" cy="3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73A">
        <w:rPr>
          <w:rFonts w:eastAsiaTheme="minorHAnsi" w:hint="eastAsia"/>
        </w:rPr>
        <w:t>当点击</w:t>
      </w:r>
      <w:r w:rsidR="0029773A">
        <w:rPr>
          <w:rFonts w:eastAsiaTheme="minorHAnsi" w:hint="eastAsia"/>
        </w:rPr>
        <w:lastRenderedPageBreak/>
        <w:t>一键施肥灌溉按钮时，水肥机会自动采用此流程</w:t>
      </w:r>
      <w:r w:rsidR="007D535F">
        <w:rPr>
          <w:rFonts w:eastAsiaTheme="minorHAnsi" w:hint="eastAsia"/>
        </w:rPr>
        <w:t>，</w:t>
      </w:r>
      <w:r w:rsidR="0029773A">
        <w:rPr>
          <w:rFonts w:eastAsiaTheme="minorHAnsi" w:hint="eastAsia"/>
        </w:rPr>
        <w:t>从回流阀打开这一步开始自动执行到施肥结束</w:t>
      </w:r>
      <w:r w:rsidR="007D535F">
        <w:rPr>
          <w:rFonts w:eastAsiaTheme="minorHAnsi" w:hint="eastAsia"/>
        </w:rPr>
        <w:t>。</w:t>
      </w:r>
      <w:r w:rsidR="00AA7B73">
        <w:rPr>
          <w:rFonts w:eastAsiaTheme="minorHAnsi" w:hint="eastAsia"/>
        </w:rPr>
        <w:t>在一键施肥灌溉过程中可以随时暂停施肥，再点击一键施肥按钮即可继续施肥。如果需要从头开始施肥，可以点击</w:t>
      </w:r>
      <w:r w:rsidR="00AA7B73">
        <w:rPr>
          <w:noProof/>
        </w:rPr>
        <w:drawing>
          <wp:inline distT="0" distB="0" distL="0" distR="0">
            <wp:extent cx="400050" cy="220028"/>
            <wp:effectExtent l="0" t="0" r="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548595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13" cy="22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B73">
        <w:rPr>
          <w:noProof/>
        </w:rPr>
        <w:t xml:space="preserve"> </w:t>
      </w:r>
      <w:r w:rsidR="00AA7B73">
        <w:rPr>
          <w:rFonts w:hint="eastAsia"/>
          <w:noProof/>
        </w:rPr>
        <w:t xml:space="preserve">按钮。 </w:t>
      </w:r>
      <w:r w:rsidR="007D535F">
        <w:rPr>
          <w:noProof/>
        </w:rPr>
        <w:drawing>
          <wp:inline distT="0" distB="0" distL="0" distR="0">
            <wp:extent cx="507561" cy="193675"/>
            <wp:effectExtent l="0" t="0" r="698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54C4E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73" cy="20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35F">
        <w:rPr>
          <w:rFonts w:eastAsiaTheme="minorHAnsi" w:hint="eastAsia"/>
        </w:rPr>
        <w:t>按钮用于切换当前是施肥还是只使用清水灌溉</w:t>
      </w:r>
      <w:r w:rsidR="00734E5C">
        <w:rPr>
          <w:rFonts w:eastAsiaTheme="minorHAnsi" w:hint="eastAsia"/>
        </w:rPr>
        <w:t>，显示灌溉时代表此时只进行清水灌溉，配肥阀门会关闭。显示</w:t>
      </w:r>
      <w:r w:rsidR="00734E5C">
        <w:rPr>
          <w:rFonts w:eastAsiaTheme="minorHAnsi" w:hint="eastAsia"/>
          <w:noProof/>
        </w:rPr>
        <w:drawing>
          <wp:inline distT="0" distB="0" distL="0" distR="0">
            <wp:extent cx="499043" cy="203835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54DA59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41" cy="2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5C">
        <w:rPr>
          <w:rFonts w:eastAsiaTheme="minorHAnsi" w:hint="eastAsia"/>
        </w:rPr>
        <w:t>时会进行施肥的流程</w:t>
      </w:r>
      <w:r w:rsidR="007D535F">
        <w:rPr>
          <w:rFonts w:eastAsiaTheme="minorHAnsi" w:hint="eastAsia"/>
        </w:rPr>
        <w:t>。</w:t>
      </w:r>
      <w:r w:rsidR="007D535F">
        <w:rPr>
          <w:rFonts w:eastAsiaTheme="minorHAnsi"/>
          <w:noProof/>
        </w:rPr>
        <w:drawing>
          <wp:inline distT="0" distB="0" distL="0" distR="0" wp14:anchorId="06950F4E" wp14:editId="1F78E93F">
            <wp:extent cx="539750" cy="207027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543036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7" cy="21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35F">
        <w:rPr>
          <w:rFonts w:eastAsiaTheme="minorHAnsi" w:hint="eastAsia"/>
        </w:rPr>
        <w:t xml:space="preserve"> 按钮用于切换</w:t>
      </w:r>
      <w:r w:rsidR="00734E5C">
        <w:rPr>
          <w:rFonts w:eastAsiaTheme="minorHAnsi" w:hint="eastAsia"/>
        </w:rPr>
        <w:t>施灌区域是进行滴灌还是喷灌。</w:t>
      </w:r>
      <w:r w:rsidRPr="000F35C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3F6C22" wp14:editId="30240F52">
                <wp:simplePos x="0" y="0"/>
                <wp:positionH relativeFrom="column">
                  <wp:posOffset>-685800</wp:posOffset>
                </wp:positionH>
                <wp:positionV relativeFrom="paragraph">
                  <wp:posOffset>-6872605</wp:posOffset>
                </wp:positionV>
                <wp:extent cx="340683" cy="369332"/>
                <wp:effectExtent l="0" t="0" r="0" b="0"/>
                <wp:wrapNone/>
                <wp:docPr id="23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83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0F35C0" w:rsidRDefault="000F35C0" w:rsidP="000F35C0">
                            <w:pPr>
                              <w:pStyle w:val="aa"/>
                              <w:numPr>
                                <w:ilvl w:val="0"/>
                                <w:numId w:val="4"/>
                              </w:numPr>
                              <w:spacing w:before="0" w:beforeAutospacing="0" w:after="0" w:afterAutospacing="0"/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F6C22" id="文本框 12" o:spid="_x0000_s1058" type="#_x0000_t202" style="position:absolute;left:0;text-align:left;margin-left:-54pt;margin-top:-541.15pt;width:26.85pt;height:29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" filled="f" stroked="f">
                <v:textbox style="mso-fit-shape-to-text:t">
                  <w:txbxContent>
                    <w:p w:rsidR="000F35C0" w:rsidRDefault="000F35C0" w:rsidP="000F35C0">
                      <w:pPr>
                        <w:pStyle w:val="aa"/>
                        <w:numPr>
                          <w:ilvl w:val="0"/>
                          <w:numId w:val="4"/>
                        </w:numPr>
                        <w:spacing w:before="0" w:beforeAutospacing="0" w:after="0" w:afterAutospacing="0"/>
                      </w:pPr>
                    </w:p>
                  </w:txbxContent>
                </v:textbox>
              </v:shape>
            </w:pict>
          </mc:Fallback>
        </mc:AlternateContent>
      </w:r>
    </w:p>
    <w:p w:rsidR="004E62B3" w:rsidRDefault="00AA7B73" w:rsidP="00734E5C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146CDE7" wp14:editId="0455F628">
                <wp:simplePos x="0" y="0"/>
                <wp:positionH relativeFrom="column">
                  <wp:posOffset>50800</wp:posOffset>
                </wp:positionH>
                <wp:positionV relativeFrom="paragraph">
                  <wp:posOffset>4739005</wp:posOffset>
                </wp:positionV>
                <wp:extent cx="6188710" cy="635"/>
                <wp:effectExtent l="0" t="0" r="0" b="0"/>
                <wp:wrapTopAndBottom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A7B73" w:rsidRDefault="00AA7B73" w:rsidP="00AA7B73">
                            <w:pPr>
                              <w:pStyle w:val="a9"/>
                              <w:ind w:firstLine="400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水肥机常规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施肥页面说明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46CDE7" id="_x0000_t202" coordsize="21600,21600" o:spt="202" path="m,l,21600r21600,l21600,xe">
                <v:stroke joinstyle="miter"/>
                <v:path gradientshapeok="t" o:connecttype="rect"/>
              </v:shapetype>
              <v:shape id="文本框 79" o:spid="_x0000_s1059" type="#_x0000_t202" style="position:absolute;left:0;text-align:left;margin-left:4pt;margin-top:373.15pt;width:487.3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" stroked="f">
                <v:textbox style="mso-fit-shape-to-text:t" inset="0,0,0,0">
                  <w:txbxContent>
                    <w:p w:rsidR="00AA7B73" w:rsidRDefault="00AA7B73" w:rsidP="00AA7B73">
                      <w:pPr>
                        <w:pStyle w:val="a9"/>
                        <w:ind w:firstLine="400"/>
                        <w:jc w:val="center"/>
                        <w:rPr>
                          <w:rFonts w:hint="eastAsia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8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水肥机常规施肥页面说明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975360</wp:posOffset>
            </wp:positionV>
            <wp:extent cx="6188710" cy="3706495"/>
            <wp:effectExtent l="0" t="0" r="2540" b="8255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54C747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4E5C">
        <w:rPr>
          <w:noProof/>
        </w:rPr>
        <w:drawing>
          <wp:inline distT="0" distB="0" distL="0" distR="0">
            <wp:extent cx="1673053" cy="212725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542370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867" cy="21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5C" w:rsidRPr="00734E5C">
        <w:rPr>
          <w:rFonts w:hint="eastAsia"/>
        </w:rPr>
        <w:t>此栏</w:t>
      </w:r>
      <w:r w:rsidR="00734E5C">
        <w:rPr>
          <w:rFonts w:hint="eastAsia"/>
        </w:rPr>
        <w:t>用于设定正常施肥时进行预滴、施灌、清洗的量，单位是</w:t>
      </w:r>
      <w:proofErr w:type="gramStart"/>
      <w:r w:rsidR="00734E5C">
        <w:rPr>
          <w:rFonts w:hint="eastAsia"/>
        </w:rPr>
        <w:t>千公斤</w:t>
      </w:r>
      <w:proofErr w:type="gramEnd"/>
      <w:r w:rsidR="004E62B3" w:rsidRPr="00734E5C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35EC38A" wp14:editId="65802BCB">
                <wp:simplePos x="0" y="0"/>
                <wp:positionH relativeFrom="column">
                  <wp:posOffset>459740</wp:posOffset>
                </wp:positionH>
                <wp:positionV relativeFrom="paragraph">
                  <wp:posOffset>3442970</wp:posOffset>
                </wp:positionV>
                <wp:extent cx="5110480" cy="635"/>
                <wp:effectExtent l="0" t="0" r="0" b="0"/>
                <wp:wrapTopAndBottom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E62B3" w:rsidRDefault="004E62B3" w:rsidP="004E62B3">
                            <w:pPr>
                              <w:pStyle w:val="a9"/>
                              <w:ind w:firstLine="400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极码水肥机常规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施肥页面说明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EC38A" id="文本框 22" o:spid="_x0000_s1059" type="#_x0000_t202" style="position:absolute;margin-left:36.2pt;margin-top:271.1pt;width:402.4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" stroked="f">
                <v:textbox style="mso-fit-shape-to-text:t" inset="0,0,0,0">
                  <w:txbxContent>
                    <w:p w:rsidR="004E62B3" w:rsidRDefault="004E62B3" w:rsidP="004E62B3">
                      <w:pPr>
                        <w:pStyle w:val="a9"/>
                        <w:ind w:firstLine="400"/>
                        <w:jc w:val="center"/>
                        <w:rPr>
                          <w:rFonts w:hint="eastAsia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8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极码水肥机常规施肥页面说明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34E5C">
        <w:rPr>
          <w:rFonts w:hint="eastAsia"/>
        </w:rPr>
        <w:t>/亩。比如如图所示代表，施肥前先每亩地</w:t>
      </w:r>
      <w:r>
        <w:rPr>
          <w:rFonts w:hint="eastAsia"/>
        </w:rPr>
        <w:t>灌溉1</w:t>
      </w:r>
      <w:r>
        <w:t>000</w:t>
      </w:r>
      <w:r>
        <w:rPr>
          <w:rFonts w:hint="eastAsia"/>
        </w:rPr>
        <w:t>公斤的水（预滴），然后每亩地施加3</w:t>
      </w:r>
      <w:r>
        <w:t>000</w:t>
      </w:r>
      <w:r>
        <w:rPr>
          <w:rFonts w:hint="eastAsia"/>
        </w:rPr>
        <w:t>公斤的水肥料液（施灌），然后再每亩灌溉2</w:t>
      </w:r>
      <w:r>
        <w:t>000</w:t>
      </w:r>
      <w:r>
        <w:rPr>
          <w:rFonts w:hint="eastAsia"/>
        </w:rPr>
        <w:t>公斤的水进行清洗。</w:t>
      </w:r>
      <w:r>
        <w:rPr>
          <w:rFonts w:hint="eastAsia"/>
          <w:noProof/>
        </w:rPr>
        <w:drawing>
          <wp:inline distT="0" distB="0" distL="0" distR="0">
            <wp:extent cx="412750" cy="187614"/>
            <wp:effectExtent l="0" t="0" r="635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54AD7C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36" cy="1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点击保存设置可保存当前页面的设定。</w:t>
      </w:r>
    </w:p>
    <w:p w:rsidR="00AA7B73" w:rsidRPr="00094164" w:rsidRDefault="00517F32" w:rsidP="00517F32">
      <w:pPr>
        <w:ind w:firstLine="420"/>
        <w:rPr>
          <w:color w:val="FF0000"/>
        </w:rPr>
      </w:pPr>
      <w:r w:rsidRPr="00AA7B73">
        <w:t>⑥</w:t>
      </w:r>
      <w:r>
        <w:t xml:space="preserve"> </w:t>
      </w:r>
      <w:r>
        <w:rPr>
          <w:rFonts w:hint="eastAsia"/>
        </w:rPr>
        <w:t>点击此处的</w:t>
      </w:r>
      <w:r>
        <w:rPr>
          <w:rFonts w:hint="eastAsia"/>
          <w:noProof/>
        </w:rPr>
        <w:drawing>
          <wp:inline distT="0" distB="0" distL="0" distR="0">
            <wp:extent cx="387350" cy="22954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54EB9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7" cy="2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二字可进入配肥支管阀门和增压泵的手动控制页面。如图9所示。图9</w:t>
      </w:r>
      <w:r>
        <w:t xml:space="preserve"> </w:t>
      </w:r>
      <w:r w:rsidRPr="00517F32">
        <w:rPr>
          <w:rFonts w:eastAsiaTheme="minorHAnsi"/>
        </w:rPr>
        <w:t>①</w:t>
      </w:r>
      <w:r>
        <w:rPr>
          <w:rFonts w:eastAsiaTheme="minorHAnsi" w:hint="eastAsia"/>
        </w:rPr>
        <w:t>处是三路配肥管道阀门手动控制，可以控制阀门的正转和反转</w:t>
      </w:r>
      <w:r w:rsidR="00827AE6">
        <w:rPr>
          <w:rFonts w:eastAsiaTheme="minorHAnsi" w:hint="eastAsia"/>
        </w:rPr>
        <w:t>，点击“停”，则阀门保持原位</w:t>
      </w:r>
      <w:r>
        <w:rPr>
          <w:rFonts w:eastAsiaTheme="minorHAnsi" w:hint="eastAsia"/>
        </w:rPr>
        <w:t>。</w:t>
      </w:r>
      <w:r>
        <w:rPr>
          <w:rFonts w:hint="eastAsia"/>
        </w:rPr>
        <w:t>图9</w:t>
      </w:r>
      <w:r>
        <w:t xml:space="preserve"> </w:t>
      </w:r>
      <w:r w:rsidRPr="00517F32">
        <w:rPr>
          <w:rFonts w:eastAsiaTheme="minorHAnsi"/>
        </w:rPr>
        <w:t>②</w:t>
      </w:r>
      <w:r>
        <w:rPr>
          <w:rFonts w:eastAsiaTheme="minorHAnsi" w:hint="eastAsia"/>
        </w:rPr>
        <w:t>处是配肥管道加压泵的控制，可以手动控制泵的开关。</w:t>
      </w:r>
      <w:r w:rsidR="00094164" w:rsidRPr="00094164">
        <w:rPr>
          <w:rFonts w:eastAsiaTheme="minorHAnsi" w:hint="eastAsia"/>
          <w:color w:val="FF0000"/>
        </w:rPr>
        <w:t>注意，当开始一键施肥的时候，手动控制是无效的。施肥暂停时才能进行手动控制。</w:t>
      </w:r>
    </w:p>
    <w:p w:rsidR="00517F32" w:rsidRPr="00734E5C" w:rsidRDefault="00517F32" w:rsidP="00517F32">
      <w:pPr>
        <w:ind w:firstLine="42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717550</wp:posOffset>
            </wp:positionH>
            <wp:positionV relativeFrom="paragraph">
              <wp:posOffset>62865</wp:posOffset>
            </wp:positionV>
            <wp:extent cx="4978400" cy="3100705"/>
            <wp:effectExtent l="0" t="0" r="0" b="4445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54EA4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F888BC" wp14:editId="7AA24CB7">
                <wp:simplePos x="0" y="0"/>
                <wp:positionH relativeFrom="column">
                  <wp:posOffset>266700</wp:posOffset>
                </wp:positionH>
                <wp:positionV relativeFrom="paragraph">
                  <wp:posOffset>3220720</wp:posOffset>
                </wp:positionV>
                <wp:extent cx="4978400" cy="635"/>
                <wp:effectExtent l="0" t="0" r="0" b="0"/>
                <wp:wrapTopAndBottom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17F32" w:rsidRDefault="00517F32" w:rsidP="00517F32">
                            <w:pPr>
                              <w:pStyle w:val="a9"/>
                              <w:ind w:firstLine="400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9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水肥配肥手动控制页面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888BC" id="文本框 83" o:spid="_x0000_s1061" type="#_x0000_t202" style="position:absolute;left:0;text-align:left;margin-left:21pt;margin-top:253.6pt;width:392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" stroked="f">
                <v:textbox style="mso-fit-shape-to-text:t" inset="0,0,0,0">
                  <w:txbxContent>
                    <w:p w:rsidR="00517F32" w:rsidRDefault="00517F32" w:rsidP="00517F32">
                      <w:pPr>
                        <w:pStyle w:val="a9"/>
                        <w:ind w:firstLine="400"/>
                        <w:jc w:val="center"/>
                        <w:rPr>
                          <w:rFonts w:hint="eastAsia"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9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水肥配肥手动控制页面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FD6363" w:rsidRPr="00DA0309" w:rsidRDefault="00722D6E" w:rsidP="00DA0309">
      <w:pPr>
        <w:pStyle w:val="a7"/>
        <w:numPr>
          <w:ilvl w:val="0"/>
          <w:numId w:val="3"/>
        </w:numPr>
        <w:ind w:firstLineChars="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000F9DD" wp14:editId="407E3BBF">
                <wp:simplePos x="0" y="0"/>
                <wp:positionH relativeFrom="column">
                  <wp:posOffset>425450</wp:posOffset>
                </wp:positionH>
                <wp:positionV relativeFrom="paragraph">
                  <wp:posOffset>3533140</wp:posOffset>
                </wp:positionV>
                <wp:extent cx="5334000" cy="635"/>
                <wp:effectExtent l="0" t="0" r="0" b="0"/>
                <wp:wrapTopAndBottom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22D6E" w:rsidRPr="00EA7901" w:rsidRDefault="00251E69" w:rsidP="00251E69">
                            <w:pPr>
                              <w:pStyle w:val="a9"/>
                              <w:ind w:firstLine="400"/>
                              <w:jc w:val="center"/>
                              <w:rPr>
                                <w:b/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 xml:space="preserve">0 </w:t>
                            </w:r>
                            <w:r>
                              <w:rPr>
                                <w:rFonts w:hint="eastAsia"/>
                              </w:rPr>
                              <w:t>水肥机智能施肥页面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00F9DD" id="_x0000_t202" coordsize="21600,21600" o:spt="202" path="m,l,21600r21600,l21600,xe">
                <v:stroke joinstyle="miter"/>
                <v:path gradientshapeok="t" o:connecttype="rect"/>
              </v:shapetype>
              <v:shape id="文本框 84" o:spid="_x0000_s1062" type="#_x0000_t202" style="position:absolute;left:0;text-align:left;margin-left:33.5pt;margin-top:278.2pt;width:420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" stroked="f">
                <v:textbox style="mso-fit-shape-to-text:t" inset="0,0,0,0">
                  <w:txbxContent>
                    <w:p w:rsidR="00722D6E" w:rsidRPr="00EA7901" w:rsidRDefault="00251E69" w:rsidP="00251E69">
                      <w:pPr>
                        <w:pStyle w:val="a9"/>
                        <w:ind w:firstLine="400"/>
                        <w:jc w:val="center"/>
                        <w:rPr>
                          <w:rFonts w:hint="eastAsia"/>
                          <w:b/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 xml:space="preserve">0 </w:t>
                      </w:r>
                      <w:r>
                        <w:rPr>
                          <w:rFonts w:hint="eastAsia"/>
                        </w:rPr>
                        <w:t>水肥机智能施肥页面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b/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425450</wp:posOffset>
            </wp:positionH>
            <wp:positionV relativeFrom="paragraph">
              <wp:posOffset>281940</wp:posOffset>
            </wp:positionV>
            <wp:extent cx="5334000" cy="3194051"/>
            <wp:effectExtent l="0" t="0" r="0" b="635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6204FD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94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363" w:rsidRPr="00DA0309">
        <w:rPr>
          <w:rFonts w:hint="eastAsia"/>
          <w:b/>
        </w:rPr>
        <w:t>智能施肥</w:t>
      </w:r>
    </w:p>
    <w:p w:rsidR="00A068DA" w:rsidRDefault="00251E69" w:rsidP="00251E69">
      <w:pPr>
        <w:ind w:left="420" w:firstLineChars="0" w:firstLine="0"/>
        <w:rPr>
          <w:rFonts w:eastAsiaTheme="minorHAnsi"/>
          <w:b/>
        </w:rPr>
      </w:pPr>
      <w:r w:rsidRPr="00251E69">
        <w:rPr>
          <w:rFonts w:eastAsiaTheme="minorHAnsi"/>
          <w:b/>
        </w:rPr>
        <w:t>①②</w:t>
      </w:r>
      <w:r>
        <w:rPr>
          <w:rFonts w:eastAsiaTheme="minorHAnsi" w:hint="eastAsia"/>
        </w:rPr>
        <w:t>功能与“常规施肥”相同。参见常规施肥</w:t>
      </w:r>
      <w:r w:rsidRPr="00251E69">
        <w:rPr>
          <w:rFonts w:eastAsiaTheme="minorHAnsi"/>
          <w:b/>
        </w:rPr>
        <w:t>①②</w:t>
      </w:r>
      <w:r>
        <w:rPr>
          <w:rFonts w:eastAsiaTheme="minorHAnsi" w:hint="eastAsia"/>
          <w:b/>
        </w:rPr>
        <w:t>。</w:t>
      </w:r>
    </w:p>
    <w:p w:rsidR="00251E69" w:rsidRDefault="00A068DA" w:rsidP="00251E69">
      <w:pPr>
        <w:ind w:left="420" w:firstLineChars="0" w:firstLine="0"/>
      </w:pPr>
      <w:r w:rsidRPr="00251E69">
        <w:rPr>
          <w:rFonts w:eastAsiaTheme="minorHAnsi"/>
          <w:b/>
        </w:rPr>
        <w:t>③</w:t>
      </w:r>
      <w:r w:rsidR="00251E69">
        <w:t xml:space="preserve"> </w:t>
      </w:r>
      <w:r>
        <w:rPr>
          <w:rFonts w:hint="eastAsia"/>
        </w:rPr>
        <w:t>施灌区状态显示，与“常规施肥”不同的是，此处可以直接对每片区域的</w:t>
      </w:r>
      <w:proofErr w:type="gramStart"/>
      <w:r>
        <w:rPr>
          <w:rFonts w:hint="eastAsia"/>
        </w:rPr>
        <w:t>施灌量</w:t>
      </w:r>
      <w:proofErr w:type="gramEnd"/>
      <w:r>
        <w:rPr>
          <w:rFonts w:hint="eastAsia"/>
        </w:rPr>
        <w:t>进行单独设定，“总时”一栏显示该</w:t>
      </w:r>
      <w:proofErr w:type="gramStart"/>
      <w:r>
        <w:rPr>
          <w:rFonts w:hint="eastAsia"/>
        </w:rPr>
        <w:t>区域施灌剩余</w:t>
      </w:r>
      <w:proofErr w:type="gramEnd"/>
      <w:r>
        <w:rPr>
          <w:rFonts w:hint="eastAsia"/>
        </w:rPr>
        <w:t>时间。</w:t>
      </w:r>
    </w:p>
    <w:p w:rsidR="00251E69" w:rsidRDefault="00251E69" w:rsidP="00251E69">
      <w:pPr>
        <w:ind w:firstLineChars="0" w:firstLine="0"/>
      </w:pPr>
      <w:r>
        <w:tab/>
      </w:r>
      <w:r w:rsidRPr="00251E69">
        <w:rPr>
          <w:rFonts w:eastAsiaTheme="minorHAnsi"/>
          <w:b/>
        </w:rPr>
        <w:t>④</w:t>
      </w:r>
      <w:r w:rsidRPr="00251E69">
        <w:rPr>
          <w:rFonts w:eastAsiaTheme="minorHAnsi"/>
        </w:rPr>
        <w:t xml:space="preserve"> </w:t>
      </w:r>
      <w:proofErr w:type="gramStart"/>
      <w:r w:rsidR="00A068DA">
        <w:rPr>
          <w:rFonts w:eastAsiaTheme="minorHAnsi" w:hint="eastAsia"/>
        </w:rPr>
        <w:t>施灌状态</w:t>
      </w:r>
      <w:proofErr w:type="gramEnd"/>
      <w:r w:rsidR="00A068DA">
        <w:rPr>
          <w:rFonts w:eastAsiaTheme="minorHAnsi" w:hint="eastAsia"/>
        </w:rPr>
        <w:t>显示。表格区域显示各区</w:t>
      </w:r>
      <w:proofErr w:type="gramStart"/>
      <w:r w:rsidR="00A068DA">
        <w:rPr>
          <w:rFonts w:eastAsiaTheme="minorHAnsi" w:hint="eastAsia"/>
        </w:rPr>
        <w:t>已经施灌的</w:t>
      </w:r>
      <w:proofErr w:type="gramEnd"/>
      <w:r w:rsidR="00A068DA">
        <w:rPr>
          <w:rFonts w:eastAsiaTheme="minorHAnsi" w:hint="eastAsia"/>
        </w:rPr>
        <w:t>肥料液总量。</w:t>
      </w:r>
    </w:p>
    <w:p w:rsidR="00DA0309" w:rsidRDefault="00251E69" w:rsidP="00A068DA">
      <w:pPr>
        <w:ind w:firstLineChars="0"/>
        <w:rPr>
          <w:rFonts w:eastAsiaTheme="minorHAnsi"/>
          <w:b/>
        </w:rPr>
      </w:pPr>
      <w:r>
        <w:tab/>
      </w:r>
      <w:r w:rsidRPr="00251E69">
        <w:rPr>
          <w:rFonts w:eastAsiaTheme="minorHAnsi"/>
          <w:b/>
        </w:rPr>
        <w:t>⑤</w:t>
      </w:r>
      <w:r w:rsidRPr="00251E69">
        <w:rPr>
          <w:rFonts w:eastAsiaTheme="minorHAnsi"/>
        </w:rPr>
        <w:t xml:space="preserve"> </w:t>
      </w:r>
      <w:r w:rsidR="00A068DA">
        <w:rPr>
          <w:rFonts w:eastAsiaTheme="minorHAnsi" w:hint="eastAsia"/>
        </w:rPr>
        <w:t>与“常规施肥”相同。参见常规施肥</w:t>
      </w:r>
      <w:r w:rsidR="00A068DA" w:rsidRPr="00251E69">
        <w:rPr>
          <w:rFonts w:eastAsiaTheme="minorHAnsi"/>
          <w:b/>
        </w:rPr>
        <w:t>⑤</w:t>
      </w:r>
      <w:r w:rsidR="00A068DA">
        <w:rPr>
          <w:rFonts w:eastAsiaTheme="minorHAnsi" w:hint="eastAsia"/>
          <w:b/>
        </w:rPr>
        <w:t>。</w:t>
      </w:r>
    </w:p>
    <w:p w:rsidR="00A068DA" w:rsidRDefault="00A068DA" w:rsidP="00A068DA">
      <w:pPr>
        <w:ind w:firstLineChars="0"/>
        <w:rPr>
          <w:rFonts w:eastAsiaTheme="minorHAnsi"/>
          <w:b/>
        </w:rPr>
      </w:pPr>
    </w:p>
    <w:p w:rsidR="00A068DA" w:rsidRPr="00251E69" w:rsidRDefault="00A068DA" w:rsidP="00A068DA">
      <w:pPr>
        <w:ind w:firstLineChars="0"/>
        <w:rPr>
          <w:b/>
        </w:rPr>
      </w:pPr>
    </w:p>
    <w:p w:rsidR="002C0620" w:rsidRPr="00DC66DF" w:rsidRDefault="00F228CC" w:rsidP="00F228CC">
      <w:pPr>
        <w:ind w:firstLineChars="0" w:firstLine="0"/>
      </w:pPr>
      <w:r>
        <w:rPr>
          <w:rFonts w:hint="eastAsia"/>
        </w:rPr>
        <w:lastRenderedPageBreak/>
        <w:t>四、常见问题与解决方案</w:t>
      </w:r>
      <w:r w:rsidR="00DC66DF" w:rsidRPr="00DC66DF"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 w:rsidR="00DC66DF" w:rsidRPr="00DC66DF">
        <w:instrText>ADDIN CNKISM.UserStyle</w:instrText>
      </w:r>
      <w:r w:rsidR="00DC66DF" w:rsidRPr="00DC66DF">
        <w:fldChar w:fldCharType="end"/>
      </w:r>
    </w:p>
    <w:sectPr w:rsidR="002C0620" w:rsidRPr="00DC66DF" w:rsidSect="00711C30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20AB" w:rsidRDefault="00D720AB" w:rsidP="00DC66DF">
      <w:pPr>
        <w:ind w:firstLine="420"/>
      </w:pPr>
      <w:r>
        <w:separator/>
      </w:r>
    </w:p>
  </w:endnote>
  <w:endnote w:type="continuationSeparator" w:id="0">
    <w:p w:rsidR="00D720AB" w:rsidRDefault="00D720AB" w:rsidP="00DC66D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D6E" w:rsidRDefault="00722D6E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D6E" w:rsidRDefault="00722D6E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D6E" w:rsidRDefault="00722D6E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20AB" w:rsidRDefault="00D720AB" w:rsidP="00DC66DF">
      <w:pPr>
        <w:ind w:firstLine="420"/>
      </w:pPr>
      <w:r>
        <w:separator/>
      </w:r>
    </w:p>
  </w:footnote>
  <w:footnote w:type="continuationSeparator" w:id="0">
    <w:p w:rsidR="00D720AB" w:rsidRDefault="00D720AB" w:rsidP="00DC66D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D6E" w:rsidRDefault="00722D6E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D6E" w:rsidRDefault="00722D6E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D6E" w:rsidRDefault="00722D6E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C4487"/>
    <w:multiLevelType w:val="hybridMultilevel"/>
    <w:tmpl w:val="11D204E0"/>
    <w:lvl w:ilvl="0" w:tplc="13DA0E26">
      <w:start w:val="1"/>
      <w:numFmt w:val="decimalEnclosedCircle"/>
      <w:lvlText w:val="%1"/>
      <w:lvlJc w:val="left"/>
      <w:pPr>
        <w:ind w:left="1080" w:hanging="360"/>
      </w:pPr>
      <w:rPr>
        <w:rFonts w:asciiTheme="minorHAnsi" w:eastAsiaTheme="minorEastAsia" w:hAnsi="等线" w:cstheme="minorBidi" w:hint="default"/>
        <w:b/>
        <w:color w:val="ED7D31" w:themeColor="accent2"/>
        <w:sz w:val="36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BD62918"/>
    <w:multiLevelType w:val="hybridMultilevel"/>
    <w:tmpl w:val="E0AE1E26"/>
    <w:lvl w:ilvl="0" w:tplc="5042864E">
      <w:start w:val="1"/>
      <w:numFmt w:val="decimalEnclosedCircle"/>
      <w:lvlText w:val="%1"/>
      <w:lvlJc w:val="left"/>
      <w:pPr>
        <w:ind w:left="1080" w:hanging="360"/>
      </w:pPr>
      <w:rPr>
        <w:rFonts w:asciiTheme="minorHAnsi" w:eastAsiaTheme="minorEastAsia" w:hAnsi="等线" w:cstheme="minorBidi" w:hint="default"/>
        <w:b/>
        <w:color w:val="ED7D31" w:themeColor="accent2"/>
        <w:sz w:val="36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237615CC"/>
    <w:multiLevelType w:val="hybridMultilevel"/>
    <w:tmpl w:val="9C5E2C08"/>
    <w:lvl w:ilvl="0" w:tplc="6814392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F77F89"/>
    <w:multiLevelType w:val="hybridMultilevel"/>
    <w:tmpl w:val="C8227B14"/>
    <w:lvl w:ilvl="0" w:tplc="562EBB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E46284F"/>
    <w:multiLevelType w:val="hybridMultilevel"/>
    <w:tmpl w:val="4F5E41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10B"/>
    <w:rsid w:val="00024A96"/>
    <w:rsid w:val="00061037"/>
    <w:rsid w:val="0007576F"/>
    <w:rsid w:val="00094164"/>
    <w:rsid w:val="000C7273"/>
    <w:rsid w:val="000F35C0"/>
    <w:rsid w:val="00142923"/>
    <w:rsid w:val="00145008"/>
    <w:rsid w:val="0018163F"/>
    <w:rsid w:val="001C6080"/>
    <w:rsid w:val="001D1A16"/>
    <w:rsid w:val="002456C1"/>
    <w:rsid w:val="00251E69"/>
    <w:rsid w:val="00255189"/>
    <w:rsid w:val="002656C7"/>
    <w:rsid w:val="00273E6E"/>
    <w:rsid w:val="0029773A"/>
    <w:rsid w:val="002B03DA"/>
    <w:rsid w:val="002C0620"/>
    <w:rsid w:val="002F2626"/>
    <w:rsid w:val="00420EB4"/>
    <w:rsid w:val="004720A7"/>
    <w:rsid w:val="00484421"/>
    <w:rsid w:val="004A33E6"/>
    <w:rsid w:val="004A37E5"/>
    <w:rsid w:val="004C14D8"/>
    <w:rsid w:val="004E62B3"/>
    <w:rsid w:val="00517F32"/>
    <w:rsid w:val="005809D9"/>
    <w:rsid w:val="005A44B5"/>
    <w:rsid w:val="005C0FAE"/>
    <w:rsid w:val="00675B3F"/>
    <w:rsid w:val="00687CB4"/>
    <w:rsid w:val="0069746D"/>
    <w:rsid w:val="006D50C5"/>
    <w:rsid w:val="00711C30"/>
    <w:rsid w:val="00720BCE"/>
    <w:rsid w:val="00722D6E"/>
    <w:rsid w:val="00734E5C"/>
    <w:rsid w:val="00736375"/>
    <w:rsid w:val="0076490A"/>
    <w:rsid w:val="00776435"/>
    <w:rsid w:val="00776599"/>
    <w:rsid w:val="007D535F"/>
    <w:rsid w:val="007D69B9"/>
    <w:rsid w:val="00817E7A"/>
    <w:rsid w:val="00827AE6"/>
    <w:rsid w:val="0089385B"/>
    <w:rsid w:val="008B3F15"/>
    <w:rsid w:val="008C510B"/>
    <w:rsid w:val="0090007A"/>
    <w:rsid w:val="0090127F"/>
    <w:rsid w:val="009110EB"/>
    <w:rsid w:val="00916DEC"/>
    <w:rsid w:val="0093688B"/>
    <w:rsid w:val="009813AC"/>
    <w:rsid w:val="009A5627"/>
    <w:rsid w:val="009B23D2"/>
    <w:rsid w:val="009E5F60"/>
    <w:rsid w:val="009F1896"/>
    <w:rsid w:val="00A068DA"/>
    <w:rsid w:val="00A35AEF"/>
    <w:rsid w:val="00A82CDC"/>
    <w:rsid w:val="00A9045C"/>
    <w:rsid w:val="00AA3DFE"/>
    <w:rsid w:val="00AA7B73"/>
    <w:rsid w:val="00AF3131"/>
    <w:rsid w:val="00B27BA2"/>
    <w:rsid w:val="00B65363"/>
    <w:rsid w:val="00B729C0"/>
    <w:rsid w:val="00B757FC"/>
    <w:rsid w:val="00CB3DA3"/>
    <w:rsid w:val="00CF2432"/>
    <w:rsid w:val="00D15B35"/>
    <w:rsid w:val="00D720AB"/>
    <w:rsid w:val="00D76289"/>
    <w:rsid w:val="00DA0309"/>
    <w:rsid w:val="00DB49F3"/>
    <w:rsid w:val="00DC66DF"/>
    <w:rsid w:val="00E16B12"/>
    <w:rsid w:val="00E652DB"/>
    <w:rsid w:val="00E83484"/>
    <w:rsid w:val="00F228CC"/>
    <w:rsid w:val="00FB0BBF"/>
    <w:rsid w:val="00FD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A3C12C"/>
  <w15:chartTrackingRefBased/>
  <w15:docId w15:val="{57ABB190-E458-4320-8896-70DCE9D72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51E69"/>
    <w:pPr>
      <w:widowControl w:val="0"/>
      <w:ind w:firstLineChars="200" w:firstLine="200"/>
    </w:pPr>
  </w:style>
  <w:style w:type="paragraph" w:styleId="1">
    <w:name w:val="heading 1"/>
    <w:basedOn w:val="a"/>
    <w:next w:val="a"/>
    <w:link w:val="10"/>
    <w:uiPriority w:val="9"/>
    <w:qFormat/>
    <w:rsid w:val="00DC66D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6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66D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66D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66D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C66DF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DC66DF"/>
    <w:pPr>
      <w:ind w:firstLine="420"/>
    </w:pPr>
  </w:style>
  <w:style w:type="table" w:styleId="a8">
    <w:name w:val="Table Grid"/>
    <w:basedOn w:val="a1"/>
    <w:uiPriority w:val="39"/>
    <w:rsid w:val="00DC66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2F2626"/>
    <w:rPr>
      <w:rFonts w:asciiTheme="majorHAnsi" w:eastAsia="黑体" w:hAnsiTheme="majorHAnsi" w:cstheme="majorBidi"/>
      <w:sz w:val="20"/>
      <w:szCs w:val="20"/>
    </w:rPr>
  </w:style>
  <w:style w:type="paragraph" w:styleId="aa">
    <w:name w:val="Normal (Web)"/>
    <w:basedOn w:val="a"/>
    <w:uiPriority w:val="99"/>
    <w:semiHidden/>
    <w:unhideWhenUsed/>
    <w:rsid w:val="000F35C0"/>
    <w:pPr>
      <w:widowControl/>
      <w:spacing w:before="100" w:beforeAutospacing="1" w:after="100" w:afterAutospacing="1"/>
      <w:ind w:firstLineChars="0" w:firstLine="0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9" Type="http://schemas.openxmlformats.org/officeDocument/2006/relationships/image" Target="media/image23.tmp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56" Type="http://schemas.openxmlformats.org/officeDocument/2006/relationships/theme" Target="theme/theme1.xml"/><Relationship Id="rId8" Type="http://schemas.openxmlformats.org/officeDocument/2006/relationships/image" Target="media/image2.tmp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1475</TotalTime>
  <Pages>11</Pages>
  <Words>814</Words>
  <Characters>4641</Characters>
  <Application>Microsoft Office Word</Application>
  <DocSecurity>0</DocSecurity>
  <Lines>38</Lines>
  <Paragraphs>10</Paragraphs>
  <ScaleCrop>false</ScaleCrop>
  <Company/>
  <LinksUpToDate>false</LinksUpToDate>
  <CharactersWithSpaces>5445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余 锐</dc:creator>
  <cp:keywords/>
  <dc:description/>
  <cp:lastModifiedBy>余 锐</cp:lastModifiedBy>
  <cp:revision>14</cp:revision>
  <dcterms:created xsi:type="dcterms:W3CDTF">2018-12-21T09:42:00Z</dcterms:created>
  <dcterms:modified xsi:type="dcterms:W3CDTF">2019-01-02T07:10:00Z</dcterms:modified>
</cp:coreProperties>
</file>